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568F69" w14:textId="77777777" w:rsidR="00CD75E8" w:rsidRDefault="00C3712B">
      <w:pPr>
        <w:spacing w:after="0"/>
        <w:ind w:left="-284" w:right="-286"/>
        <w:jc w:val="center"/>
        <w:rPr>
          <w:rFonts w:ascii="Schibsted Grotesk" w:eastAsia="Schibsted Grotesk" w:hAnsi="Schibsted Grotesk" w:cs="Schibsted Grotesk"/>
          <w:b/>
          <w:sz w:val="28"/>
          <w:szCs w:val="28"/>
        </w:rPr>
      </w:pPr>
      <w:r>
        <w:rPr>
          <w:rFonts w:ascii="Schibsted Grotesk" w:eastAsia="Schibsted Grotesk" w:hAnsi="Schibsted Grotesk" w:cs="Schibsted Grotesk"/>
          <w:b/>
          <w:sz w:val="28"/>
          <w:szCs w:val="28"/>
        </w:rPr>
        <w:t>FILIPPO DE PISIS. NASCITA DI UN QUADRO</w:t>
      </w:r>
    </w:p>
    <w:p w14:paraId="1BC86BC4" w14:textId="77777777" w:rsidR="00CD75E8" w:rsidRDefault="00CD75E8">
      <w:pPr>
        <w:spacing w:after="0"/>
        <w:ind w:left="-284" w:right="-286"/>
        <w:jc w:val="center"/>
        <w:rPr>
          <w:rFonts w:ascii="Schibsted Grotesk" w:eastAsia="Schibsted Grotesk" w:hAnsi="Schibsted Grotesk" w:cs="Schibsted Grotesk"/>
          <w:i/>
          <w:sz w:val="10"/>
          <w:szCs w:val="10"/>
        </w:rPr>
      </w:pPr>
    </w:p>
    <w:p w14:paraId="72DAEFA7" w14:textId="77777777" w:rsidR="00CD75E8" w:rsidRDefault="00C3712B">
      <w:pPr>
        <w:spacing w:after="0"/>
        <w:ind w:left="-284" w:right="-286"/>
        <w:jc w:val="center"/>
        <w:rPr>
          <w:rFonts w:ascii="Schibsted Grotesk" w:eastAsia="Schibsted Grotesk" w:hAnsi="Schibsted Grotesk" w:cs="Schibsted Grotesk"/>
          <w:i/>
          <w:sz w:val="24"/>
          <w:szCs w:val="24"/>
        </w:rPr>
      </w:pPr>
      <w:r>
        <w:rPr>
          <w:rFonts w:ascii="Schibsted Grotesk" w:eastAsia="Schibsted Grotesk" w:hAnsi="Schibsted Grotesk" w:cs="Schibsted Grotesk"/>
          <w:i/>
          <w:sz w:val="24"/>
          <w:szCs w:val="24"/>
        </w:rPr>
        <w:t>a cura di Ilaria Bignotti e Maddalena Tibertelli de Pisis</w:t>
      </w:r>
    </w:p>
    <w:p w14:paraId="5428D560" w14:textId="77777777" w:rsidR="00CD75E8" w:rsidRDefault="00C3712B">
      <w:pPr>
        <w:spacing w:after="0"/>
        <w:ind w:left="-284" w:right="-286"/>
        <w:jc w:val="center"/>
        <w:rPr>
          <w:rFonts w:ascii="Schibsted Grotesk" w:eastAsia="Schibsted Grotesk" w:hAnsi="Schibsted Grotesk" w:cs="Schibsted Grotesk"/>
          <w:i/>
        </w:rPr>
      </w:pPr>
      <w:r>
        <w:rPr>
          <w:rFonts w:ascii="Schibsted Grotesk" w:eastAsia="Schibsted Grotesk" w:hAnsi="Schibsted Grotesk" w:cs="Schibsted Grotesk"/>
          <w:i/>
        </w:rPr>
        <w:t>Con il patrocinio dell'Associazione per Filippo de Pisis</w:t>
      </w:r>
    </w:p>
    <w:p w14:paraId="3D8E9985" w14:textId="77777777" w:rsidR="00CD75E8" w:rsidRDefault="00CD75E8">
      <w:pPr>
        <w:spacing w:after="0"/>
        <w:ind w:left="-284" w:right="-286"/>
        <w:jc w:val="center"/>
        <w:rPr>
          <w:rFonts w:ascii="Schibsted Grotesk" w:eastAsia="Schibsted Grotesk" w:hAnsi="Schibsted Grotesk" w:cs="Schibsted Grotesk"/>
          <w:sz w:val="10"/>
          <w:szCs w:val="10"/>
        </w:rPr>
      </w:pPr>
    </w:p>
    <w:p w14:paraId="22A44E66" w14:textId="7D0EBD2F" w:rsidR="00CD75E8" w:rsidRDefault="00C3712B">
      <w:pPr>
        <w:spacing w:after="0" w:line="240" w:lineRule="auto"/>
        <w:ind w:left="-284" w:right="-286"/>
        <w:jc w:val="center"/>
        <w:rPr>
          <w:rFonts w:ascii="Schibsted Grotesk" w:eastAsia="Schibsted Grotesk" w:hAnsi="Schibsted Grotesk" w:cs="Schibsted Grotesk"/>
          <w:b/>
          <w:sz w:val="28"/>
          <w:szCs w:val="28"/>
        </w:rPr>
      </w:pPr>
      <w:r>
        <w:rPr>
          <w:rFonts w:ascii="Schibsted Grotesk" w:eastAsia="Schibsted Grotesk" w:hAnsi="Schibsted Grotesk" w:cs="Schibsted Grotesk"/>
          <w:b/>
          <w:sz w:val="28"/>
          <w:szCs w:val="28"/>
        </w:rPr>
        <w:t xml:space="preserve">Bologna, CUBO </w:t>
      </w:r>
      <w:r w:rsidR="00FB4802">
        <w:rPr>
          <w:rFonts w:ascii="Schibsted Grotesk" w:eastAsia="Schibsted Grotesk" w:hAnsi="Schibsted Grotesk" w:cs="Schibsted Grotesk"/>
          <w:b/>
          <w:sz w:val="28"/>
          <w:szCs w:val="28"/>
        </w:rPr>
        <w:t>UNIPOL</w:t>
      </w:r>
    </w:p>
    <w:p w14:paraId="146052AF" w14:textId="77777777" w:rsidR="00CD75E8" w:rsidRPr="00353929" w:rsidRDefault="00C3712B">
      <w:pPr>
        <w:spacing w:after="0" w:line="240" w:lineRule="auto"/>
        <w:ind w:left="-284" w:right="-286"/>
        <w:jc w:val="center"/>
        <w:rPr>
          <w:rFonts w:ascii="Schibsted Grotesk" w:eastAsia="Schibsted Grotesk" w:hAnsi="Schibsted Grotesk" w:cs="Schibsted Grotesk"/>
          <w:b/>
          <w:sz w:val="28"/>
          <w:szCs w:val="28"/>
        </w:rPr>
      </w:pPr>
      <w:r w:rsidRPr="00353929">
        <w:rPr>
          <w:rFonts w:ascii="Schibsted Grotesk" w:eastAsia="Schibsted Grotesk" w:hAnsi="Schibsted Grotesk" w:cs="Schibsted Grotesk"/>
          <w:b/>
          <w:sz w:val="28"/>
          <w:szCs w:val="28"/>
        </w:rPr>
        <w:t>18 ottobre 2024 – 17 gennaio 2025</w:t>
      </w:r>
    </w:p>
    <w:p w14:paraId="4E50BCD2" w14:textId="4E568769" w:rsidR="00CD75E8" w:rsidRPr="00353929" w:rsidRDefault="00C3712B">
      <w:pPr>
        <w:spacing w:after="0" w:line="240" w:lineRule="auto"/>
        <w:ind w:left="-284" w:right="-286"/>
        <w:jc w:val="center"/>
        <w:rPr>
          <w:rFonts w:ascii="Schibsted Grotesk" w:eastAsia="Schibsted Grotesk" w:hAnsi="Schibsted Grotesk" w:cs="Schibsted Grotesk"/>
          <w:sz w:val="28"/>
          <w:szCs w:val="28"/>
          <w:u w:val="single"/>
        </w:rPr>
      </w:pPr>
      <w:r w:rsidRPr="00353929">
        <w:rPr>
          <w:rFonts w:ascii="Schibsted Grotesk" w:eastAsia="Schibsted Grotesk" w:hAnsi="Schibsted Grotesk" w:cs="Schibsted Grotesk"/>
          <w:sz w:val="28"/>
          <w:szCs w:val="28"/>
          <w:u w:val="single"/>
        </w:rPr>
        <w:t xml:space="preserve">Anteprima stampa: giovedì 17 ottobre, ore </w:t>
      </w:r>
      <w:r w:rsidRPr="00B666B7">
        <w:rPr>
          <w:rFonts w:ascii="Schibsted Grotesk" w:eastAsia="Schibsted Grotesk" w:hAnsi="Schibsted Grotesk" w:cs="Schibsted Grotesk"/>
          <w:sz w:val="28"/>
          <w:szCs w:val="28"/>
          <w:u w:val="single"/>
        </w:rPr>
        <w:t>11:30</w:t>
      </w:r>
    </w:p>
    <w:p w14:paraId="0A689571" w14:textId="77777777" w:rsidR="00CD75E8" w:rsidRDefault="00CD75E8">
      <w:pPr>
        <w:spacing w:after="0" w:line="240" w:lineRule="auto"/>
        <w:ind w:left="-284" w:right="-286"/>
        <w:jc w:val="center"/>
        <w:rPr>
          <w:rFonts w:ascii="Schibsted Grotesk" w:eastAsia="Schibsted Grotesk" w:hAnsi="Schibsted Grotesk" w:cs="Schibsted Grotesk"/>
          <w:b/>
          <w:sz w:val="28"/>
          <w:szCs w:val="28"/>
        </w:rPr>
      </w:pPr>
    </w:p>
    <w:p w14:paraId="6939B8A9" w14:textId="44322187" w:rsidR="00CD75E8" w:rsidRDefault="00C3712B">
      <w:pPr>
        <w:spacing w:after="0"/>
        <w:jc w:val="both"/>
        <w:rPr>
          <w:rFonts w:ascii="Schibsted Grotesk" w:eastAsia="Schibsted Grotesk" w:hAnsi="Schibsted Grotesk" w:cs="Schibsted Grotesk"/>
        </w:rPr>
      </w:pPr>
      <w:r w:rsidRPr="00353929">
        <w:rPr>
          <w:rFonts w:ascii="Schibsted Grotesk" w:eastAsia="Schibsted Grotesk" w:hAnsi="Schibsted Grotesk" w:cs="Schibsted Grotesk"/>
          <w:i/>
        </w:rPr>
        <w:t xml:space="preserve">Comunicato stampa </w:t>
      </w:r>
      <w:r w:rsidR="002903A0">
        <w:rPr>
          <w:rFonts w:ascii="Schibsted Grotesk" w:eastAsia="Schibsted Grotesk" w:hAnsi="Schibsted Grotesk" w:cs="Schibsted Grotesk"/>
          <w:i/>
        </w:rPr>
        <w:t>03</w:t>
      </w:r>
      <w:r w:rsidRPr="00353929">
        <w:rPr>
          <w:rFonts w:ascii="Schibsted Grotesk" w:eastAsia="Schibsted Grotesk" w:hAnsi="Schibsted Grotesk" w:cs="Schibsted Grotesk"/>
          <w:i/>
        </w:rPr>
        <w:t>.0</w:t>
      </w:r>
      <w:r w:rsidR="002903A0">
        <w:rPr>
          <w:rFonts w:ascii="Schibsted Grotesk" w:eastAsia="Schibsted Grotesk" w:hAnsi="Schibsted Grotesk" w:cs="Schibsted Grotesk"/>
          <w:i/>
        </w:rPr>
        <w:t>9</w:t>
      </w:r>
      <w:r w:rsidRPr="00353929">
        <w:rPr>
          <w:rFonts w:ascii="Schibsted Grotesk" w:eastAsia="Schibsted Grotesk" w:hAnsi="Schibsted Grotesk" w:cs="Schibsted Grotesk"/>
          <w:i/>
        </w:rPr>
        <w:t>.2024</w:t>
      </w:r>
      <w:r w:rsidR="00353929">
        <w:rPr>
          <w:rFonts w:ascii="Schibsted Grotesk" w:eastAsia="Schibsted Grotesk" w:hAnsi="Schibsted Grotesk" w:cs="Schibsted Grotesk"/>
        </w:rPr>
        <w:t xml:space="preserve"> – </w:t>
      </w:r>
      <w:r w:rsidR="00353929" w:rsidRPr="00353929">
        <w:rPr>
          <w:rFonts w:ascii="Schibsted Grotesk" w:eastAsia="Schibsted Grotesk" w:hAnsi="Schibsted Grotesk" w:cs="Schibsted Grotesk"/>
        </w:rPr>
        <w:t>È</w:t>
      </w:r>
      <w:r w:rsidR="008A443D" w:rsidRPr="00353929">
        <w:rPr>
          <w:rFonts w:ascii="Schibsted Grotesk" w:eastAsia="Schibsted Grotesk" w:hAnsi="Schibsted Grotesk" w:cs="Schibsted Grotesk"/>
        </w:rPr>
        <w:t xml:space="preserve"> dedicata a</w:t>
      </w:r>
      <w:r w:rsidR="00353929" w:rsidRPr="00353929">
        <w:rPr>
          <w:rFonts w:ascii="Schibsted Grotesk" w:eastAsia="Schibsted Grotesk" w:hAnsi="Schibsted Grotesk" w:cs="Schibsted Grotesk"/>
        </w:rPr>
        <w:t xml:space="preserve"> Filippo de Pisis (Ferrara, 11 maggio 1896 – Milano, 2 aprile 1956),</w:t>
      </w:r>
      <w:r w:rsidR="008A443D" w:rsidRPr="00353929">
        <w:rPr>
          <w:rFonts w:ascii="Schibsted Grotesk" w:eastAsia="Schibsted Grotesk" w:hAnsi="Schibsted Grotesk" w:cs="Schibsted Grotesk"/>
        </w:rPr>
        <w:t xml:space="preserve"> </w:t>
      </w:r>
      <w:r w:rsidR="00353929">
        <w:rPr>
          <w:rFonts w:ascii="Schibsted Grotesk" w:eastAsia="Schibsted Grotesk" w:hAnsi="Schibsted Grotesk" w:cs="Schibsted Grotesk"/>
        </w:rPr>
        <w:t>p</w:t>
      </w:r>
      <w:r w:rsidRPr="00353929">
        <w:rPr>
          <w:rFonts w:ascii="Schibsted Grotesk" w:eastAsia="Schibsted Grotesk" w:hAnsi="Schibsted Grotesk" w:cs="Schibsted Grotesk"/>
        </w:rPr>
        <w:t>rotagonist</w:t>
      </w:r>
      <w:r w:rsidR="00353929">
        <w:rPr>
          <w:rFonts w:ascii="Schibsted Grotesk" w:eastAsia="Schibsted Grotesk" w:hAnsi="Schibsted Grotesk" w:cs="Schibsted Grotesk"/>
        </w:rPr>
        <w:t xml:space="preserve">a </w:t>
      </w:r>
      <w:r w:rsidRPr="00353929">
        <w:rPr>
          <w:rFonts w:ascii="Schibsted Grotesk" w:eastAsia="Schibsted Grotesk" w:hAnsi="Schibsted Grotesk" w:cs="Schibsted Grotesk"/>
        </w:rPr>
        <w:t>italian</w:t>
      </w:r>
      <w:r w:rsidR="00353929">
        <w:rPr>
          <w:rFonts w:ascii="Schibsted Grotesk" w:eastAsia="Schibsted Grotesk" w:hAnsi="Schibsted Grotesk" w:cs="Schibsted Grotesk"/>
        </w:rPr>
        <w:t>o</w:t>
      </w:r>
      <w:r>
        <w:rPr>
          <w:rFonts w:ascii="Schibsted Grotesk" w:eastAsia="Schibsted Grotesk" w:hAnsi="Schibsted Grotesk" w:cs="Schibsted Grotesk"/>
        </w:rPr>
        <w:t xml:space="preserve"> dell’arte del Novecento, </w:t>
      </w:r>
      <w:r w:rsidR="00353929">
        <w:rPr>
          <w:rFonts w:ascii="Schibsted Grotesk" w:eastAsia="Schibsted Grotesk" w:hAnsi="Schibsted Grotesk" w:cs="Schibsted Grotesk"/>
        </w:rPr>
        <w:t xml:space="preserve">raffinato pittore e letterato, </w:t>
      </w:r>
      <w:r>
        <w:rPr>
          <w:rFonts w:ascii="Schibsted Grotesk" w:eastAsia="Schibsted Grotesk" w:hAnsi="Schibsted Grotesk" w:cs="Schibsted Grotesk"/>
        </w:rPr>
        <w:t>esponente di una pittura incastonata tra il simbolismo e la metafisica</w:t>
      </w:r>
      <w:r w:rsidR="008A443D">
        <w:rPr>
          <w:rFonts w:ascii="Schibsted Grotesk" w:eastAsia="Schibsted Grotesk" w:hAnsi="Schibsted Grotesk" w:cs="Schibsted Grotesk"/>
        </w:rPr>
        <w:t xml:space="preserve">, </w:t>
      </w:r>
      <w:r w:rsidR="008A443D">
        <w:rPr>
          <w:rFonts w:ascii="Schibsted Grotesk" w:eastAsia="Schibsted Grotesk" w:hAnsi="Schibsted Grotesk" w:cs="Schibsted Grotesk"/>
          <w:b/>
        </w:rPr>
        <w:t xml:space="preserve">la </w:t>
      </w:r>
      <w:r w:rsidRPr="008A443D">
        <w:rPr>
          <w:rFonts w:ascii="Schibsted Grotesk" w:eastAsia="Schibsted Grotesk" w:hAnsi="Schibsted Grotesk" w:cs="Schibsted Grotesk"/>
          <w:b/>
          <w:bCs/>
        </w:rPr>
        <w:t xml:space="preserve">mostra “Filippo de Pisis. Nascita di un quadro” </w:t>
      </w:r>
      <w:r>
        <w:rPr>
          <w:rFonts w:ascii="Schibsted Grotesk" w:eastAsia="Schibsted Grotesk" w:hAnsi="Schibsted Grotesk" w:cs="Schibsted Grotesk"/>
        </w:rPr>
        <w:t xml:space="preserve">che </w:t>
      </w:r>
      <w:r>
        <w:rPr>
          <w:rFonts w:ascii="Schibsted Grotesk" w:eastAsia="Schibsted Grotesk" w:hAnsi="Schibsted Grotesk" w:cs="Schibsted Grotesk"/>
          <w:b/>
        </w:rPr>
        <w:t>CUBO</w:t>
      </w:r>
      <w:r>
        <w:rPr>
          <w:rFonts w:ascii="Schibsted Grotesk" w:eastAsia="Schibsted Grotesk" w:hAnsi="Schibsted Grotesk" w:cs="Schibsted Grotesk"/>
        </w:rPr>
        <w:t xml:space="preserve">, Museo d’impresa del Gruppo Unipol, </w:t>
      </w:r>
      <w:r w:rsidR="008A443D">
        <w:rPr>
          <w:rFonts w:ascii="Schibsted Grotesk" w:eastAsia="Schibsted Grotesk" w:hAnsi="Schibsted Grotesk" w:cs="Schibsted Grotesk"/>
        </w:rPr>
        <w:t>apre</w:t>
      </w:r>
      <w:r w:rsidR="00FB4802">
        <w:rPr>
          <w:rFonts w:ascii="Schibsted Grotesk" w:eastAsia="Schibsted Grotesk" w:hAnsi="Schibsted Grotesk" w:cs="Schibsted Grotesk"/>
        </w:rPr>
        <w:t xml:space="preserve"> a Bologna</w:t>
      </w:r>
      <w:r w:rsidR="008A443D">
        <w:rPr>
          <w:rFonts w:ascii="Schibsted Grotesk" w:eastAsia="Schibsted Grotesk" w:hAnsi="Schibsted Grotesk" w:cs="Schibsted Grotesk"/>
        </w:rPr>
        <w:t xml:space="preserve"> </w:t>
      </w:r>
      <w:r w:rsidR="00353929">
        <w:rPr>
          <w:rFonts w:ascii="Schibsted Grotesk" w:eastAsia="Schibsted Grotesk" w:hAnsi="Schibsted Grotesk" w:cs="Schibsted Grotesk"/>
          <w:b/>
          <w:bCs/>
        </w:rPr>
        <w:t xml:space="preserve">dal </w:t>
      </w:r>
      <w:r>
        <w:rPr>
          <w:rFonts w:ascii="Schibsted Grotesk" w:eastAsia="Schibsted Grotesk" w:hAnsi="Schibsted Grotesk" w:cs="Schibsted Grotesk"/>
          <w:b/>
        </w:rPr>
        <w:t>18 ottobre 2024 al 17 gennaio 2025</w:t>
      </w:r>
      <w:r>
        <w:rPr>
          <w:rFonts w:ascii="Schibsted Grotesk" w:eastAsia="Schibsted Grotesk" w:hAnsi="Schibsted Grotesk" w:cs="Schibsted Grotesk"/>
        </w:rPr>
        <w:t>.</w:t>
      </w:r>
    </w:p>
    <w:p w14:paraId="76424F55" w14:textId="7015E217" w:rsidR="008A443D" w:rsidRPr="00353929" w:rsidRDefault="008A443D">
      <w:pPr>
        <w:spacing w:after="0"/>
        <w:jc w:val="both"/>
        <w:rPr>
          <w:rFonts w:ascii="Schibsted Grotesk" w:eastAsia="Schibsted Grotesk" w:hAnsi="Schibsted Grotesk" w:cs="Schibsted Grotesk"/>
        </w:rPr>
      </w:pPr>
      <w:r w:rsidRPr="00353929">
        <w:rPr>
          <w:rFonts w:ascii="Schibsted Grotesk" w:eastAsia="Schibsted Grotesk" w:hAnsi="Schibsted Grotesk" w:cs="Schibsted Grotesk"/>
        </w:rPr>
        <w:t xml:space="preserve">La mostra nasce dalla collaborazione con l’Associazione per Filippo de Pisis, archivio e centro di ricerca dedicato alla vita e all’opera del Maestro ed è curata da </w:t>
      </w:r>
      <w:r w:rsidR="00C3712B" w:rsidRPr="00353929">
        <w:rPr>
          <w:rFonts w:ascii="Schibsted Grotesk" w:eastAsia="Schibsted Grotesk" w:hAnsi="Schibsted Grotesk" w:cs="Schibsted Grotesk"/>
        </w:rPr>
        <w:t xml:space="preserve">Ilaria Bignotti e da </w:t>
      </w:r>
      <w:r w:rsidRPr="00353929">
        <w:rPr>
          <w:rFonts w:ascii="Schibsted Grotesk" w:eastAsia="Schibsted Grotesk" w:hAnsi="Schibsted Grotesk" w:cs="Schibsted Grotesk"/>
        </w:rPr>
        <w:t>Maddalena Tibertelli de Pisis.</w:t>
      </w:r>
      <w:r w:rsidR="004A3E30">
        <w:rPr>
          <w:rFonts w:ascii="Schibsted Grotesk" w:eastAsia="Schibsted Grotesk" w:hAnsi="Schibsted Grotesk" w:cs="Schibsted Grotesk"/>
        </w:rPr>
        <w:t xml:space="preserve"> </w:t>
      </w:r>
    </w:p>
    <w:p w14:paraId="666E1677" w14:textId="50081C3F" w:rsidR="00CD75E8" w:rsidRPr="00353929" w:rsidRDefault="008A443D">
      <w:pPr>
        <w:spacing w:after="0"/>
        <w:jc w:val="both"/>
        <w:rPr>
          <w:rFonts w:ascii="Schibsted Grotesk" w:eastAsia="Schibsted Grotesk" w:hAnsi="Schibsted Grotesk" w:cs="Schibsted Grotesk"/>
        </w:rPr>
      </w:pPr>
      <w:r w:rsidRPr="00353929">
        <w:rPr>
          <w:rFonts w:ascii="Schibsted Grotesk" w:eastAsia="Schibsted Grotesk" w:hAnsi="Schibsted Grotesk" w:cs="Schibsted Grotesk"/>
        </w:rPr>
        <w:t xml:space="preserve">Il progetto espositivo approfondisce alcuni aspetti ancora inediti della ricerca artistica e del portato culturale di de Pisis, </w:t>
      </w:r>
      <w:r w:rsidRPr="00353929">
        <w:rPr>
          <w:rFonts w:ascii="Schibsted Grotesk" w:eastAsia="Schibsted Grotesk" w:hAnsi="Schibsted Grotesk" w:cs="Schibsted Grotesk"/>
          <w:b/>
        </w:rPr>
        <w:t>accostando circa quindici dipinti a brani letterari, poetici e critici</w:t>
      </w:r>
      <w:r w:rsidRPr="00353929">
        <w:rPr>
          <w:rFonts w:ascii="Schibsted Grotesk" w:eastAsia="Schibsted Grotesk" w:hAnsi="Schibsted Grotesk" w:cs="Schibsted Grotesk"/>
        </w:rPr>
        <w:t xml:space="preserve">, di suo pugno, selezionati tra i suoi scritti. </w:t>
      </w:r>
    </w:p>
    <w:p w14:paraId="2860C2BA" w14:textId="77777777" w:rsidR="00CD75E8" w:rsidRDefault="00CD75E8">
      <w:pPr>
        <w:spacing w:after="0"/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231B17D6" w14:textId="77D77448" w:rsidR="00CD75E8" w:rsidRDefault="00C3712B">
      <w:pPr>
        <w:spacing w:after="0"/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</w:rPr>
        <w:t>La mostra si sviluppa intorno al quadro che appartiene al patrimonio artistico del Museo d’impresa del Gruppo Unipol dal titolo “Paesaggio”, datato 1926: un piccolo dipinto ad olio su tela dove l’uomo medita sulla sua dimensione rispetto al grande potere della natura.</w:t>
      </w:r>
    </w:p>
    <w:p w14:paraId="616E4468" w14:textId="1F94F52E" w:rsidR="00CD75E8" w:rsidRDefault="00C3712B">
      <w:pPr>
        <w:spacing w:after="0"/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</w:rPr>
        <w:t xml:space="preserve">De Pisis accoglie infatti, in ogni suo dipinto, un riverbero di natura simbolista che vede l’umanità stretta in una </w:t>
      </w:r>
      <w:r>
        <w:rPr>
          <w:rFonts w:ascii="Schibsted Grotesk" w:eastAsia="Schibsted Grotesk" w:hAnsi="Schibsted Grotesk" w:cs="Schibsted Grotesk"/>
          <w:b/>
        </w:rPr>
        <w:t>profonda comunione con la natura e con il sensibile</w:t>
      </w:r>
      <w:r>
        <w:rPr>
          <w:rFonts w:ascii="Schibsted Grotesk" w:eastAsia="Schibsted Grotesk" w:hAnsi="Schibsted Grotesk" w:cs="Schibsted Grotesk"/>
        </w:rPr>
        <w:t>.</w:t>
      </w:r>
    </w:p>
    <w:p w14:paraId="5E43378D" w14:textId="5C804054" w:rsidR="00CD75E8" w:rsidRDefault="00C3712B">
      <w:pPr>
        <w:spacing w:after="0"/>
        <w:jc w:val="both"/>
        <w:rPr>
          <w:rFonts w:ascii="Schibsted Grotesk" w:eastAsia="Schibsted Grotesk" w:hAnsi="Schibsted Grotesk" w:cs="Schibsted Grotesk"/>
        </w:rPr>
      </w:pPr>
      <w:r w:rsidRPr="00353929">
        <w:rPr>
          <w:rFonts w:ascii="Schibsted Grotesk" w:eastAsia="Schibsted Grotesk" w:hAnsi="Schibsted Grotesk" w:cs="Schibsted Grotesk"/>
        </w:rPr>
        <w:t xml:space="preserve">Partendo proprio dal “Paesaggio” del 1926, le curatrici hanno </w:t>
      </w:r>
      <w:r w:rsidR="005467D7" w:rsidRPr="00353929">
        <w:rPr>
          <w:rFonts w:ascii="Schibsted Grotesk" w:eastAsia="Schibsted Grotesk" w:hAnsi="Schibsted Grotesk" w:cs="Schibsted Grotesk"/>
        </w:rPr>
        <w:t>scelto</w:t>
      </w:r>
      <w:r w:rsidRPr="00353929">
        <w:rPr>
          <w:rFonts w:ascii="Schibsted Grotesk" w:eastAsia="Schibsted Grotesk" w:hAnsi="Schibsted Grotesk" w:cs="Schibsted Grotesk"/>
        </w:rPr>
        <w:t xml:space="preserve"> una quindicina di altri dipinti provenienti da</w:t>
      </w:r>
      <w:r w:rsidR="008A443D" w:rsidRPr="00353929">
        <w:rPr>
          <w:rFonts w:ascii="Schibsted Grotesk" w:eastAsia="Schibsted Grotesk" w:hAnsi="Schibsted Grotesk" w:cs="Schibsted Grotesk"/>
        </w:rPr>
        <w:t>ll’archivio del Maestro e da</w:t>
      </w:r>
      <w:r w:rsidRPr="00353929">
        <w:rPr>
          <w:rFonts w:ascii="Schibsted Grotesk" w:eastAsia="Schibsted Grotesk" w:hAnsi="Schibsted Grotesk" w:cs="Schibsted Grotesk"/>
        </w:rPr>
        <w:t xml:space="preserve"> rinomate Collezioni nazionali, </w:t>
      </w:r>
      <w:r w:rsidR="00353929" w:rsidRPr="00353929">
        <w:rPr>
          <w:rFonts w:ascii="Schibsted Grotesk" w:eastAsia="Schibsted Grotesk" w:hAnsi="Schibsted Grotesk" w:cs="Schibsted Grotesk"/>
        </w:rPr>
        <w:t xml:space="preserve">ponendoli </w:t>
      </w:r>
      <w:r w:rsidR="008A443D" w:rsidRPr="00353929">
        <w:rPr>
          <w:rFonts w:ascii="Schibsted Grotesk" w:eastAsia="Schibsted Grotesk" w:hAnsi="Schibsted Grotesk" w:cs="Schibsted Grotesk"/>
        </w:rPr>
        <w:t>in dialogo con</w:t>
      </w:r>
      <w:r w:rsidR="00353929" w:rsidRPr="00353929">
        <w:rPr>
          <w:rFonts w:ascii="Schibsted Grotesk" w:eastAsia="Schibsted Grotesk" w:hAnsi="Schibsted Grotesk" w:cs="Schibsted Grotesk"/>
        </w:rPr>
        <w:t xml:space="preserve"> una selezione di</w:t>
      </w:r>
      <w:r w:rsidR="008A443D" w:rsidRPr="00353929">
        <w:rPr>
          <w:rFonts w:ascii="Schibsted Grotesk" w:eastAsia="Schibsted Grotesk" w:hAnsi="Schibsted Grotesk" w:cs="Schibsted Grotesk"/>
        </w:rPr>
        <w:t xml:space="preserve"> suoi scritti</w:t>
      </w:r>
      <w:r w:rsidR="00353929" w:rsidRPr="00353929">
        <w:rPr>
          <w:rFonts w:ascii="Schibsted Grotesk" w:eastAsia="Schibsted Grotesk" w:hAnsi="Schibsted Grotesk" w:cs="Schibsted Grotesk"/>
        </w:rPr>
        <w:t xml:space="preserve">: </w:t>
      </w:r>
      <w:r w:rsidRPr="00353929">
        <w:rPr>
          <w:rFonts w:ascii="Schibsted Grotesk" w:eastAsia="Schibsted Grotesk" w:hAnsi="Schibsted Grotesk" w:cs="Schibsted Grotesk"/>
        </w:rPr>
        <w:t xml:space="preserve">sia in forma di pagine di diari e appunti vergati a Ferrara, poi a Roma, a Parigi, a Venezia, e nella clinica di Brugherio durante gli anni della nevrosi, sia in forma di un pensiero critico e storico dell’arte che de </w:t>
      </w:r>
      <w:r>
        <w:rPr>
          <w:rFonts w:ascii="Schibsted Grotesk" w:eastAsia="Schibsted Grotesk" w:hAnsi="Schibsted Grotesk" w:cs="Schibsted Grotesk"/>
        </w:rPr>
        <w:t>Pisis elabora in occasione di conferenze e saggi, articoli e contributi, dimostrando la sua fiducia nel potere che si cela dietro ad ogni quadro</w:t>
      </w:r>
      <w:r w:rsidR="00F33E30">
        <w:rPr>
          <w:rFonts w:ascii="Schibsted Grotesk" w:eastAsia="Schibsted Grotesk" w:hAnsi="Schibsted Grotesk" w:cs="Schibsted Grotesk"/>
        </w:rPr>
        <w:t>.</w:t>
      </w:r>
      <w:r>
        <w:rPr>
          <w:rFonts w:ascii="Schibsted Grotesk" w:eastAsia="Schibsted Grotesk" w:hAnsi="Schibsted Grotesk" w:cs="Schibsted Grotesk"/>
        </w:rPr>
        <w:t xml:space="preserve"> </w:t>
      </w:r>
      <w:r w:rsidR="00F33E30">
        <w:rPr>
          <w:rFonts w:ascii="Schibsted Grotesk" w:eastAsia="Schibsted Grotesk" w:hAnsi="Schibsted Grotesk" w:cs="Schibsted Grotesk"/>
          <w:b/>
        </w:rPr>
        <w:t>O</w:t>
      </w:r>
      <w:r>
        <w:rPr>
          <w:rFonts w:ascii="Schibsted Grotesk" w:eastAsia="Schibsted Grotesk" w:hAnsi="Schibsted Grotesk" w:cs="Schibsted Grotesk"/>
          <w:b/>
        </w:rPr>
        <w:t xml:space="preserve"> meglio</w:t>
      </w:r>
      <w:r w:rsidR="00F33E30">
        <w:rPr>
          <w:rFonts w:ascii="Schibsted Grotesk" w:eastAsia="Schibsted Grotesk" w:hAnsi="Schibsted Grotesk" w:cs="Schibsted Grotesk"/>
          <w:b/>
        </w:rPr>
        <w:t>:</w:t>
      </w:r>
      <w:r>
        <w:rPr>
          <w:rFonts w:ascii="Schibsted Grotesk" w:eastAsia="Schibsted Grotesk" w:hAnsi="Schibsted Grotesk" w:cs="Schibsted Grotesk"/>
          <w:b/>
        </w:rPr>
        <w:t xml:space="preserve"> ad ogni “nascita di un quadro”</w:t>
      </w:r>
      <w:r>
        <w:rPr>
          <w:rFonts w:ascii="Schibsted Grotesk" w:eastAsia="Schibsted Grotesk" w:hAnsi="Schibsted Grotesk" w:cs="Schibsted Grotesk"/>
        </w:rPr>
        <w:t>.</w:t>
      </w:r>
    </w:p>
    <w:p w14:paraId="53B6FA08" w14:textId="77777777" w:rsidR="00CD75E8" w:rsidRDefault="00CD75E8">
      <w:pPr>
        <w:spacing w:after="0"/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2DA2EEA2" w14:textId="38AA08E1" w:rsidR="00CD75E8" w:rsidRDefault="00C3712B">
      <w:pPr>
        <w:spacing w:after="0"/>
        <w:jc w:val="both"/>
        <w:rPr>
          <w:rFonts w:ascii="Schibsted Grotesk" w:eastAsia="Schibsted Grotesk" w:hAnsi="Schibsted Grotesk" w:cs="Schibsted Grotesk"/>
          <w:b/>
          <w:i/>
        </w:rPr>
      </w:pPr>
      <w:r>
        <w:rPr>
          <w:rFonts w:ascii="Schibsted Grotesk" w:eastAsia="Schibsted Grotesk" w:hAnsi="Schibsted Grotesk" w:cs="Schibsted Grotesk"/>
          <w:b/>
        </w:rPr>
        <w:t>Ulteriore obiettivo della mostra</w:t>
      </w:r>
      <w:r>
        <w:rPr>
          <w:rFonts w:ascii="Schibsted Grotesk" w:eastAsia="Schibsted Grotesk" w:hAnsi="Schibsted Grotesk" w:cs="Schibsted Grotesk"/>
        </w:rPr>
        <w:t xml:space="preserve">, quello di provare a </w:t>
      </w:r>
      <w:r>
        <w:rPr>
          <w:rFonts w:ascii="Schibsted Grotesk" w:eastAsia="Schibsted Grotesk" w:hAnsi="Schibsted Grotesk" w:cs="Schibsted Grotesk"/>
          <w:b/>
        </w:rPr>
        <w:t>portare alla luce un altro de Pisis</w:t>
      </w:r>
      <w:r>
        <w:rPr>
          <w:rFonts w:ascii="Schibsted Grotesk" w:eastAsia="Schibsted Grotesk" w:hAnsi="Schibsted Grotesk" w:cs="Schibsted Grotesk"/>
        </w:rPr>
        <w:t xml:space="preserve">, inquieto e profondo, rivolto ad un’indagine sofferta sui moti dell’animo e della psiche, ponendosi in un confronto empatico proprio con le cose e i luoghi più semplici e quotidiani, non solo con </w:t>
      </w:r>
      <w:r w:rsidR="00D828EC">
        <w:rPr>
          <w:rFonts w:ascii="Schibsted Grotesk" w:eastAsia="Schibsted Grotesk" w:hAnsi="Schibsted Grotesk" w:cs="Schibsted Grotesk"/>
        </w:rPr>
        <w:t>lo sfavillio</w:t>
      </w:r>
      <w:r>
        <w:rPr>
          <w:rFonts w:ascii="Schibsted Grotesk" w:eastAsia="Schibsted Grotesk" w:hAnsi="Schibsted Grotesk" w:cs="Schibsted Grotesk"/>
        </w:rPr>
        <w:t xml:space="preserve"> delle grandi metropoli all’alba della modernità. </w:t>
      </w:r>
    </w:p>
    <w:p w14:paraId="5EA97BA4" w14:textId="77777777" w:rsidR="00CD75E8" w:rsidRDefault="00C3712B">
      <w:pPr>
        <w:spacing w:after="0"/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</w:rPr>
        <w:t xml:space="preserve">È noto che sovente molti oggetti, alcuni in modo ricorrente e con affascinanti variazioni di forma e dimensione, campeggiano nei suoi dipinti: </w:t>
      </w:r>
      <w:r>
        <w:rPr>
          <w:rFonts w:ascii="Schibsted Grotesk" w:eastAsia="Schibsted Grotesk" w:hAnsi="Schibsted Grotesk" w:cs="Schibsted Grotesk"/>
          <w:b/>
        </w:rPr>
        <w:t xml:space="preserve">sono questi elementi iconografici e </w:t>
      </w:r>
      <w:r>
        <w:rPr>
          <w:rFonts w:ascii="Schibsted Grotesk" w:eastAsia="Schibsted Grotesk" w:hAnsi="Schibsted Grotesk" w:cs="Schibsted Grotesk"/>
          <w:b/>
        </w:rPr>
        <w:lastRenderedPageBreak/>
        <w:t>iconologici della sua pittura che la mostra a CUBO vuole appunto porre in evidenza</w:t>
      </w:r>
      <w:r>
        <w:rPr>
          <w:rFonts w:ascii="Schibsted Grotesk" w:eastAsia="Schibsted Grotesk" w:hAnsi="Schibsted Grotesk" w:cs="Schibsted Grotesk"/>
        </w:rPr>
        <w:t>, quali “spie” affascinanti per indagare l’aspetto più intimo e complesso del grande Maestro.</w:t>
      </w:r>
    </w:p>
    <w:p w14:paraId="26F924A9" w14:textId="609A5101" w:rsidR="00CD75E8" w:rsidRPr="00353929" w:rsidRDefault="00C3712B">
      <w:pPr>
        <w:spacing w:after="0"/>
        <w:jc w:val="both"/>
        <w:rPr>
          <w:rFonts w:ascii="Schibsted Grotesk" w:eastAsia="Schibsted Grotesk" w:hAnsi="Schibsted Grotesk" w:cs="Schibsted Grotesk"/>
        </w:rPr>
      </w:pPr>
      <w:r>
        <w:rPr>
          <w:rFonts w:ascii="Schibsted Grotesk" w:eastAsia="Schibsted Grotesk" w:hAnsi="Schibsted Grotesk" w:cs="Schibsted Grotesk"/>
        </w:rPr>
        <w:t xml:space="preserve">«D’altra parte, la scelta  di prediligere spesso soggetti umili, quotidiani, anche dimenticati o velocemente fagocitati dalla modernità incalzante – chincaglierie da rigattiere, pesci recuperati sotto i banchi del mercato, cappotti sdruciti e appesi in studi d’artista </w:t>
      </w:r>
      <w:r>
        <w:rPr>
          <w:rFonts w:ascii="Schibsted Grotesk" w:eastAsia="Schibsted Grotesk" w:hAnsi="Schibsted Grotesk" w:cs="Schibsted Grotesk"/>
          <w:i/>
        </w:rPr>
        <w:t>delabré</w:t>
      </w:r>
      <w:r>
        <w:rPr>
          <w:rFonts w:ascii="Schibsted Grotesk" w:eastAsia="Schibsted Grotesk" w:hAnsi="Schibsted Grotesk" w:cs="Schibsted Grotesk"/>
        </w:rPr>
        <w:t xml:space="preserve">, baguettes e guanti abbandonati – mescolandoli con i grandi motivi della Natura Morta, quali, in primis, i fiori in tutte le loro fogge, è un modo per convogliare la lente d’attenzione su elementi che diventano personificazioni e interpretazioni dei sentimenti dell’Artista stesso, rivelando indubbiamente echi del simbolismo naturalista di Giovanni Pascoli, tra i </w:t>
      </w:r>
      <w:r w:rsidRPr="00353929">
        <w:rPr>
          <w:rFonts w:ascii="Schibsted Grotesk" w:eastAsia="Schibsted Grotesk" w:hAnsi="Schibsted Grotesk" w:cs="Schibsted Grotesk"/>
        </w:rPr>
        <w:t>poeti amati da de Pisis.</w:t>
      </w:r>
      <w:r w:rsidRPr="00353929">
        <w:t>»</w:t>
      </w:r>
      <w:r w:rsidRPr="00353929">
        <w:rPr>
          <w:rFonts w:ascii="Schibsted Grotesk" w:eastAsia="Schibsted Grotesk" w:hAnsi="Schibsted Grotesk" w:cs="Schibsted Grotesk"/>
        </w:rPr>
        <w:t xml:space="preserve"> </w:t>
      </w:r>
      <w:r w:rsidR="008A443D" w:rsidRPr="00353929">
        <w:rPr>
          <w:rFonts w:ascii="Schibsted Grotesk" w:eastAsia="Schibsted Grotesk" w:hAnsi="Schibsted Grotesk" w:cs="Schibsted Grotesk"/>
        </w:rPr>
        <w:t>commentano le curatrici</w:t>
      </w:r>
      <w:r w:rsidRPr="00353929">
        <w:rPr>
          <w:rFonts w:ascii="Schibsted Grotesk" w:eastAsia="Schibsted Grotesk" w:hAnsi="Schibsted Grotesk" w:cs="Schibsted Grotesk"/>
        </w:rPr>
        <w:t>.</w:t>
      </w:r>
    </w:p>
    <w:p w14:paraId="3F003851" w14:textId="77777777" w:rsidR="00CD75E8" w:rsidRDefault="00CD75E8">
      <w:pPr>
        <w:spacing w:after="0"/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41A8D7E3" w14:textId="0C4B036D" w:rsidR="0091512E" w:rsidRPr="0091512E" w:rsidRDefault="0091512E" w:rsidP="0091512E">
      <w:pPr>
        <w:spacing w:after="0"/>
        <w:jc w:val="both"/>
        <w:rPr>
          <w:rFonts w:ascii="Schibsted Grotesk" w:eastAsia="Schibsted Grotesk" w:hAnsi="Schibsted Grotesk" w:cs="Schibsted Grotesk"/>
        </w:rPr>
      </w:pPr>
      <w:r w:rsidRPr="0091512E">
        <w:rPr>
          <w:rFonts w:ascii="Schibsted Grotesk" w:eastAsia="Schibsted Grotesk" w:hAnsi="Schibsted Grotesk" w:cs="Schibsted Grotesk"/>
        </w:rPr>
        <w:t xml:space="preserve">Il progetto espositivo si completa di un </w:t>
      </w:r>
      <w:r w:rsidRPr="0091512E">
        <w:rPr>
          <w:rFonts w:ascii="Schibsted Grotesk" w:eastAsia="Schibsted Grotesk" w:hAnsi="Schibsted Grotesk" w:cs="Schibsted Grotesk"/>
          <w:b/>
          <w:bCs/>
        </w:rPr>
        <w:t>catalogo</w:t>
      </w:r>
      <w:r w:rsidRPr="0091512E">
        <w:rPr>
          <w:rFonts w:ascii="Schibsted Grotesk" w:eastAsia="Schibsted Grotesk" w:hAnsi="Schibsted Grotesk" w:cs="Schibsted Grotesk"/>
        </w:rPr>
        <w:t xml:space="preserve"> che oltre alla riproduzione di tutte le opere in mostra accoglie le vedute espositive nelle due sedi museali ed è arricchito sia dai contributi delle due curatrici, Ilaria Bignotti e Maddalena Tibertelli de Pisis, sia di una ricca selezione antologica degli scritti del Maestro.</w:t>
      </w:r>
    </w:p>
    <w:p w14:paraId="502019A4" w14:textId="0AC8F6A9" w:rsidR="00CD75E8" w:rsidRPr="0091512E" w:rsidRDefault="0091512E" w:rsidP="0091512E">
      <w:pPr>
        <w:spacing w:after="0"/>
        <w:jc w:val="both"/>
        <w:rPr>
          <w:rFonts w:ascii="Schibsted Grotesk" w:eastAsia="Schibsted Grotesk" w:hAnsi="Schibsted Grotesk" w:cs="Schibsted Grotesk"/>
        </w:rPr>
      </w:pPr>
      <w:r w:rsidRPr="0091512E">
        <w:rPr>
          <w:rFonts w:ascii="Schibsted Grotesk" w:eastAsia="Schibsted Grotesk" w:hAnsi="Schibsted Grotesk" w:cs="Schibsted Grotesk"/>
        </w:rPr>
        <w:t>La mostra ottiene il contributo di</w:t>
      </w:r>
      <w:r w:rsidRPr="0091512E">
        <w:rPr>
          <w:rFonts w:ascii="Schibsted Grotesk" w:eastAsia="Schibsted Grotesk" w:hAnsi="Schibsted Grotesk" w:cs="Schibsted Grotesk"/>
          <w:b/>
          <w:bCs/>
        </w:rPr>
        <w:t xml:space="preserve"> AitArt</w:t>
      </w:r>
      <w:r w:rsidRPr="0091512E">
        <w:rPr>
          <w:rFonts w:ascii="Schibsted Grotesk" w:eastAsia="Schibsted Grotesk" w:hAnsi="Schibsted Grotesk" w:cs="Schibsted Grotesk"/>
        </w:rPr>
        <w:t>, l’Associazione nazionale archivi d’artista la cui attività di ricerca e studi favorisce la salvaguardia degli archivi esistenti e promuove la creazione di nuovi.</w:t>
      </w:r>
    </w:p>
    <w:p w14:paraId="7A8497C5" w14:textId="77777777" w:rsidR="00CD75E8" w:rsidRDefault="00C3712B">
      <w:pPr>
        <w:spacing w:after="0"/>
        <w:ind w:right="-2"/>
        <w:jc w:val="center"/>
        <w:rPr>
          <w:rFonts w:ascii="Schibsted Grotesk" w:eastAsia="Schibsted Grotesk" w:hAnsi="Schibsted Grotesk" w:cs="Schibsted Grotesk"/>
          <w:b/>
          <w:sz w:val="20"/>
          <w:szCs w:val="20"/>
          <w:u w:val="single"/>
        </w:rPr>
      </w:pPr>
      <w:r>
        <w:rPr>
          <w:rFonts w:ascii="Schibsted Grotesk" w:eastAsia="Schibsted Grotesk" w:hAnsi="Schibsted Grotesk" w:cs="Schibsted Grotesk"/>
          <w:b/>
          <w:sz w:val="20"/>
          <w:szCs w:val="20"/>
          <w:u w:val="single"/>
        </w:rPr>
        <w:t>Scheda tecnica</w:t>
      </w:r>
    </w:p>
    <w:p w14:paraId="4BBF4FAF" w14:textId="77777777" w:rsidR="00CD75E8" w:rsidRDefault="00C3712B">
      <w:pPr>
        <w:spacing w:after="0"/>
        <w:ind w:right="-2"/>
        <w:jc w:val="both"/>
        <w:rPr>
          <w:rFonts w:ascii="Schibsted Grotesk" w:eastAsia="Schibsted Grotesk" w:hAnsi="Schibsted Grotesk" w:cs="Schibsted Grotesk"/>
          <w:i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sz w:val="20"/>
          <w:szCs w:val="20"/>
        </w:rPr>
        <w:t>Titolo</w:t>
      </w:r>
      <w:r>
        <w:rPr>
          <w:rFonts w:ascii="Schibsted Grotesk" w:eastAsia="Schibsted Grotesk" w:hAnsi="Schibsted Grotesk" w:cs="Schibsted Grotesk"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i/>
          <w:sz w:val="20"/>
          <w:szCs w:val="20"/>
        </w:rPr>
        <w:t>Filippo de Pisis. Nascita di un quadro</w:t>
      </w:r>
    </w:p>
    <w:p w14:paraId="0560D4CE" w14:textId="77777777" w:rsidR="00CD75E8" w:rsidRDefault="00C3712B">
      <w:pPr>
        <w:spacing w:after="0"/>
        <w:ind w:right="-2"/>
        <w:rPr>
          <w:rFonts w:ascii="Schibsted Grotesk" w:eastAsia="Schibsted Grotesk" w:hAnsi="Schibsted Grotesk" w:cs="Schibsted Grotesk"/>
          <w:b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sz w:val="20"/>
          <w:szCs w:val="20"/>
        </w:rPr>
        <w:t>A cura di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</w:rPr>
        <w:t>Ilaria Bignotti e Maddalena Tibertelli de Pisis</w:t>
      </w:r>
    </w:p>
    <w:p w14:paraId="6ED08959" w14:textId="77777777" w:rsidR="00CD75E8" w:rsidRDefault="00C3712B">
      <w:pPr>
        <w:spacing w:after="0"/>
        <w:ind w:right="-2"/>
        <w:rPr>
          <w:rFonts w:ascii="Schibsted Grotesk" w:eastAsia="Schibsted Grotesk" w:hAnsi="Schibsted Grotesk" w:cs="Schibsted Grotesk"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sz w:val="20"/>
          <w:szCs w:val="20"/>
        </w:rPr>
        <w:t>Date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sz w:val="20"/>
          <w:szCs w:val="20"/>
        </w:rPr>
        <w:t>18 ottobre 2024 – 17 gennaio 2025</w:t>
      </w:r>
    </w:p>
    <w:p w14:paraId="5132031B" w14:textId="020BAA20" w:rsidR="00CD75E8" w:rsidRDefault="00C3712B">
      <w:pPr>
        <w:spacing w:after="0"/>
        <w:ind w:right="-2"/>
        <w:jc w:val="both"/>
        <w:rPr>
          <w:rFonts w:ascii="Schibsted Grotesk" w:eastAsia="Schibsted Grotesk" w:hAnsi="Schibsted Grotesk" w:cs="Schibsted Grotesk"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sz w:val="20"/>
          <w:szCs w:val="20"/>
        </w:rPr>
        <w:t>Anteprima stampa</w:t>
      </w:r>
      <w:r>
        <w:rPr>
          <w:rFonts w:ascii="Schibsted Grotesk" w:eastAsia="Schibsted Grotesk" w:hAnsi="Schibsted Grotesk" w:cs="Schibsted Grotesk"/>
          <w:sz w:val="20"/>
          <w:szCs w:val="20"/>
        </w:rPr>
        <w:tab/>
        <w:t xml:space="preserve">giovedì 17 ottobre, ore </w:t>
      </w:r>
      <w:r w:rsidRPr="00B666B7">
        <w:rPr>
          <w:rFonts w:ascii="Schibsted Grotesk" w:eastAsia="Schibsted Grotesk" w:hAnsi="Schibsted Grotesk" w:cs="Schibsted Grotesk"/>
          <w:sz w:val="20"/>
          <w:szCs w:val="20"/>
        </w:rPr>
        <w:t>11:30</w:t>
      </w:r>
      <w:r>
        <w:rPr>
          <w:rFonts w:ascii="Schibsted Grotesk" w:eastAsia="Schibsted Grotesk" w:hAnsi="Schibsted Grotesk" w:cs="Schibsted Grotesk"/>
          <w:sz w:val="20"/>
          <w:szCs w:val="20"/>
        </w:rPr>
        <w:t xml:space="preserve"> – in Porta Europa</w:t>
      </w:r>
    </w:p>
    <w:p w14:paraId="06AE12AE" w14:textId="704504C5" w:rsidR="00CD75E8" w:rsidRDefault="00C3712B">
      <w:pPr>
        <w:spacing w:after="0"/>
        <w:ind w:right="-2"/>
        <w:rPr>
          <w:rFonts w:ascii="Schibsted Grotesk" w:eastAsia="Schibsted Grotesk" w:hAnsi="Schibsted Grotesk" w:cs="Schibsted Grotesk"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sz w:val="20"/>
          <w:szCs w:val="20"/>
        </w:rPr>
        <w:t>Opening</w:t>
      </w:r>
      <w:r>
        <w:rPr>
          <w:rFonts w:ascii="Schibsted Grotesk" w:eastAsia="Schibsted Grotesk" w:hAnsi="Schibsted Grotesk" w:cs="Schibsted Grotesk"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sz w:val="20"/>
          <w:szCs w:val="20"/>
        </w:rPr>
        <w:tab/>
        <w:t xml:space="preserve">giovedì 17 ottobre, ore </w:t>
      </w:r>
      <w:r w:rsidRPr="00B666B7">
        <w:rPr>
          <w:rFonts w:ascii="Schibsted Grotesk" w:eastAsia="Schibsted Grotesk" w:hAnsi="Schibsted Grotesk" w:cs="Schibsted Grotesk"/>
          <w:sz w:val="20"/>
          <w:szCs w:val="20"/>
        </w:rPr>
        <w:t>18</w:t>
      </w:r>
      <w:r w:rsidR="00353929">
        <w:rPr>
          <w:rFonts w:ascii="Schibsted Grotesk" w:eastAsia="Schibsted Grotesk" w:hAnsi="Schibsted Grotesk" w:cs="Schibsted Grotesk"/>
          <w:sz w:val="20"/>
          <w:szCs w:val="20"/>
        </w:rPr>
        <w:t xml:space="preserve"> </w:t>
      </w:r>
      <w:r>
        <w:rPr>
          <w:rFonts w:ascii="Schibsted Grotesk" w:eastAsia="Schibsted Grotesk" w:hAnsi="Schibsted Grotesk" w:cs="Schibsted Grotesk"/>
          <w:sz w:val="20"/>
          <w:szCs w:val="20"/>
        </w:rPr>
        <w:t>– in Torre Unipol e Porta Europa</w:t>
      </w:r>
    </w:p>
    <w:p w14:paraId="5F0F57F4" w14:textId="77777777" w:rsidR="00CD75E8" w:rsidRDefault="00C3712B">
      <w:pPr>
        <w:spacing w:after="0"/>
        <w:ind w:right="-2"/>
        <w:jc w:val="both"/>
        <w:rPr>
          <w:rFonts w:ascii="Schibsted Grotesk" w:eastAsia="Schibsted Grotesk" w:hAnsi="Schibsted Grotesk" w:cs="Schibsted Grotesk"/>
          <w:i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sz w:val="20"/>
          <w:szCs w:val="20"/>
        </w:rPr>
        <w:t>Sedi</w:t>
      </w:r>
      <w:r>
        <w:rPr>
          <w:rFonts w:ascii="Schibsted Grotesk" w:eastAsia="Schibsted Grotesk" w:hAnsi="Schibsted Grotesk" w:cs="Schibsted Grotesk"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sz w:val="20"/>
          <w:szCs w:val="20"/>
          <w:u w:val="single"/>
        </w:rPr>
        <w:t>CUBO in Torre Unipol</w:t>
      </w:r>
      <w:r>
        <w:rPr>
          <w:rFonts w:ascii="Schibsted Grotesk" w:eastAsia="Schibsted Grotesk" w:hAnsi="Schibsted Grotesk" w:cs="Schibsted Grotesk"/>
          <w:sz w:val="20"/>
          <w:szCs w:val="20"/>
        </w:rPr>
        <w:t xml:space="preserve"> – </w:t>
      </w:r>
      <w:r>
        <w:rPr>
          <w:rFonts w:ascii="Schibsted Grotesk" w:eastAsia="Schibsted Grotesk" w:hAnsi="Schibsted Grotesk" w:cs="Schibsted Grotesk"/>
          <w:color w:val="202124"/>
          <w:sz w:val="20"/>
          <w:szCs w:val="20"/>
          <w:highlight w:val="white"/>
        </w:rPr>
        <w:t>Via Larga, 8, Bologna</w:t>
      </w:r>
      <w:r>
        <w:rPr>
          <w:rFonts w:ascii="Schibsted Grotesk" w:eastAsia="Schibsted Grotesk" w:hAnsi="Schibsted Grotesk" w:cs="Schibsted Grotesk"/>
          <w:sz w:val="20"/>
          <w:szCs w:val="20"/>
        </w:rPr>
        <w:t xml:space="preserve"> </w:t>
      </w:r>
    </w:p>
    <w:p w14:paraId="6AAE1510" w14:textId="77777777" w:rsidR="00CD75E8" w:rsidRDefault="00C3712B">
      <w:pPr>
        <w:spacing w:after="0"/>
        <w:ind w:left="1132" w:right="-2" w:firstLine="992"/>
        <w:jc w:val="both"/>
        <w:rPr>
          <w:rFonts w:ascii="Schibsted Grotesk" w:eastAsia="Schibsted Grotesk" w:hAnsi="Schibsted Grotesk" w:cs="Schibsted Grotesk"/>
          <w:sz w:val="20"/>
          <w:szCs w:val="20"/>
        </w:rPr>
      </w:pPr>
      <w:r>
        <w:rPr>
          <w:rFonts w:ascii="Schibsted Grotesk" w:eastAsia="Schibsted Grotesk" w:hAnsi="Schibsted Grotesk" w:cs="Schibsted Grotesk"/>
          <w:sz w:val="20"/>
          <w:szCs w:val="20"/>
          <w:u w:val="single"/>
        </w:rPr>
        <w:t>CUBO in Porta Europa</w:t>
      </w:r>
      <w:r>
        <w:rPr>
          <w:rFonts w:ascii="Schibsted Grotesk" w:eastAsia="Schibsted Grotesk" w:hAnsi="Schibsted Grotesk" w:cs="Schibsted Grotesk"/>
          <w:sz w:val="20"/>
          <w:szCs w:val="20"/>
        </w:rPr>
        <w:t xml:space="preserve"> – </w:t>
      </w:r>
      <w:r>
        <w:rPr>
          <w:rFonts w:ascii="Schibsted Grotesk" w:eastAsia="Schibsted Grotesk" w:hAnsi="Schibsted Grotesk" w:cs="Schibsted Grotesk"/>
          <w:color w:val="202124"/>
          <w:sz w:val="20"/>
          <w:szCs w:val="20"/>
          <w:highlight w:val="white"/>
        </w:rPr>
        <w:t>Piazza Sergio Vieira de Mello, 3/5, Bologna</w:t>
      </w:r>
    </w:p>
    <w:p w14:paraId="336AF675" w14:textId="77777777" w:rsidR="00CD75E8" w:rsidRDefault="00C3712B">
      <w:pPr>
        <w:spacing w:after="0"/>
        <w:ind w:right="-2"/>
        <w:rPr>
          <w:rFonts w:ascii="Schibsted Grotesk" w:eastAsia="Schibsted Grotesk" w:hAnsi="Schibsted Grotesk" w:cs="Schibsted Grotesk"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sz w:val="20"/>
          <w:szCs w:val="20"/>
        </w:rPr>
        <w:t>Ingresso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ab/>
      </w:r>
      <w:r>
        <w:rPr>
          <w:rFonts w:ascii="Schibsted Grotesk" w:eastAsia="Schibsted Grotesk" w:hAnsi="Schibsted Grotesk" w:cs="Schibsted Grotesk"/>
          <w:sz w:val="20"/>
          <w:szCs w:val="20"/>
        </w:rPr>
        <w:t>libero</w:t>
      </w:r>
    </w:p>
    <w:p w14:paraId="61D2292A" w14:textId="77777777" w:rsidR="00353929" w:rsidRDefault="00C3712B" w:rsidP="00353929">
      <w:pPr>
        <w:spacing w:after="0"/>
        <w:ind w:right="-2"/>
        <w:jc w:val="both"/>
        <w:rPr>
          <w:rFonts w:ascii="Schibsted Grotesk" w:eastAsia="Schibsted Grotesk" w:hAnsi="Schibsted Grotesk" w:cs="Schibsted Grotesk"/>
          <w:color w:val="0000FF"/>
          <w:sz w:val="20"/>
          <w:szCs w:val="20"/>
          <w:u w:val="single"/>
        </w:rPr>
      </w:pPr>
      <w:r>
        <w:rPr>
          <w:rFonts w:ascii="Schibsted Grotesk" w:eastAsia="Schibsted Grotesk" w:hAnsi="Schibsted Grotesk" w:cs="Schibsted Grotesk"/>
          <w:b/>
          <w:sz w:val="20"/>
          <w:szCs w:val="20"/>
        </w:rPr>
        <w:t>Info al pubblico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ab/>
      </w:r>
      <w:hyperlink r:id="rId7">
        <w:r>
          <w:rPr>
            <w:rFonts w:ascii="Schibsted Grotesk" w:eastAsia="Schibsted Grotesk" w:hAnsi="Schibsted Grotesk" w:cs="Schibsted Grotesk"/>
            <w:color w:val="0000FF"/>
            <w:sz w:val="20"/>
            <w:szCs w:val="20"/>
            <w:u w:val="single"/>
          </w:rPr>
          <w:t>www.cubounipol.it</w:t>
        </w:r>
      </w:hyperlink>
    </w:p>
    <w:p w14:paraId="1A2897EA" w14:textId="7BD688A4" w:rsidR="00353929" w:rsidRDefault="00C3712B" w:rsidP="00353929">
      <w:pPr>
        <w:spacing w:after="0"/>
        <w:ind w:left="2160" w:right="-2" w:hanging="2160"/>
        <w:rPr>
          <w:rFonts w:ascii="Arial" w:hAnsi="Arial" w:cs="Arial"/>
          <w:sz w:val="20"/>
          <w:szCs w:val="20"/>
          <w:lang w:eastAsia="it-IT"/>
        </w:rPr>
      </w:pPr>
      <w:r>
        <w:rPr>
          <w:rFonts w:ascii="Schibsted Grotesk" w:eastAsia="Schibsted Grotesk" w:hAnsi="Schibsted Grotesk" w:cs="Schibsted Grotesk"/>
          <w:b/>
          <w:sz w:val="20"/>
          <w:szCs w:val="20"/>
        </w:rPr>
        <w:t>Orari</w:t>
      </w:r>
      <w:r>
        <w:rPr>
          <w:rFonts w:ascii="Schibsted Grotesk" w:eastAsia="Schibsted Grotesk" w:hAnsi="Schibsted Grotesk" w:cs="Schibsted Grotesk"/>
          <w:b/>
          <w:sz w:val="20"/>
          <w:szCs w:val="20"/>
        </w:rPr>
        <w:tab/>
      </w:r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t>Lunedì</w:t>
      </w:r>
      <w:r w:rsidR="00353929">
        <w:rPr>
          <w:rFonts w:ascii="Schibsted Grotesk" w:eastAsia="Schibsted Grotesk" w:hAnsi="Schibsted Grotesk" w:cs="Schibsted Grotesk"/>
          <w:sz w:val="20"/>
          <w:szCs w:val="20"/>
        </w:rPr>
        <w:t xml:space="preserve">, </w:t>
      </w:r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t>14:00 - 19:00</w:t>
      </w:r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br/>
        <w:t>Martedì</w:t>
      </w:r>
      <w:r w:rsidR="00353929">
        <w:rPr>
          <w:rFonts w:ascii="Schibsted Grotesk" w:eastAsia="Schibsted Grotesk" w:hAnsi="Schibsted Grotesk" w:cs="Schibsted Grotesk"/>
          <w:sz w:val="20"/>
          <w:szCs w:val="20"/>
        </w:rPr>
        <w:t xml:space="preserve">, </w:t>
      </w:r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t>9:30 - 23:30</w:t>
      </w:r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br/>
        <w:t>Mer – Gio – Ven</w:t>
      </w:r>
      <w:r w:rsidR="00353929">
        <w:rPr>
          <w:rFonts w:ascii="Schibsted Grotesk" w:eastAsia="Schibsted Grotesk" w:hAnsi="Schibsted Grotesk" w:cs="Schibsted Grotesk"/>
          <w:sz w:val="20"/>
          <w:szCs w:val="20"/>
        </w:rPr>
        <w:t>,</w:t>
      </w:r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t xml:space="preserve"> 9:30 - 20:00</w:t>
      </w:r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br/>
        <w:t>Sabato</w:t>
      </w:r>
      <w:r w:rsidR="00353929">
        <w:rPr>
          <w:rFonts w:ascii="Schibsted Grotesk" w:eastAsia="Schibsted Grotesk" w:hAnsi="Schibsted Grotesk" w:cs="Schibsted Grotesk"/>
          <w:sz w:val="20"/>
          <w:szCs w:val="20"/>
        </w:rPr>
        <w:t xml:space="preserve">, </w:t>
      </w:r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t>9:30 - 14:30</w:t>
      </w:r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br/>
        <w:t>Domenica </w:t>
      </w:r>
      <w:r w:rsidR="00353929">
        <w:rPr>
          <w:rFonts w:ascii="Schibsted Grotesk" w:eastAsia="Schibsted Grotesk" w:hAnsi="Schibsted Grotesk" w:cs="Schibsted Grotesk"/>
          <w:sz w:val="20"/>
          <w:szCs w:val="20"/>
        </w:rPr>
        <w:t>c</w:t>
      </w:r>
      <w:r w:rsidR="00353929" w:rsidRPr="00353929">
        <w:rPr>
          <w:rFonts w:ascii="Schibsted Grotesk" w:eastAsia="Schibsted Grotesk" w:hAnsi="Schibsted Grotesk" w:cs="Schibsted Grotesk"/>
          <w:sz w:val="20"/>
          <w:szCs w:val="20"/>
        </w:rPr>
        <w:t>hiuso</w:t>
      </w:r>
      <w:r w:rsidR="00353929">
        <w:rPr>
          <w:rStyle w:val="cf01"/>
        </w:rPr>
        <w:t xml:space="preserve">  </w:t>
      </w:r>
    </w:p>
    <w:p w14:paraId="5908A162" w14:textId="38109174" w:rsidR="00CD75E8" w:rsidRDefault="00C3712B" w:rsidP="00353929">
      <w:pPr>
        <w:spacing w:after="0"/>
        <w:ind w:left="2160" w:right="-2" w:hanging="2160"/>
        <w:jc w:val="both"/>
        <w:rPr>
          <w:rFonts w:ascii="Schibsted Grotesk" w:eastAsia="Schibsted Grotesk" w:hAnsi="Schibsted Grotesk" w:cs="Schibsted Grotesk"/>
          <w:color w:val="0C161D"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color w:val="0C161D"/>
          <w:sz w:val="20"/>
          <w:szCs w:val="20"/>
        </w:rPr>
        <w:t>Catalogo</w:t>
      </w:r>
      <w:r>
        <w:rPr>
          <w:rFonts w:ascii="Schibsted Grotesk" w:eastAsia="Schibsted Grotesk" w:hAnsi="Schibsted Grotesk" w:cs="Schibsted Grotesk"/>
          <w:b/>
          <w:color w:val="0C161D"/>
          <w:sz w:val="20"/>
          <w:szCs w:val="20"/>
        </w:rPr>
        <w:tab/>
      </w:r>
      <w:r w:rsidRPr="00353929">
        <w:rPr>
          <w:rFonts w:ascii="Schibsted Grotesk" w:eastAsia="Schibsted Grotesk" w:hAnsi="Schibsted Grotesk" w:cs="Schibsted Grotesk"/>
          <w:sz w:val="20"/>
          <w:szCs w:val="20"/>
        </w:rPr>
        <w:t>realizzato</w:t>
      </w:r>
      <w:r w:rsidRPr="00C3712B">
        <w:rPr>
          <w:rFonts w:ascii="Schibsted Grotesk" w:eastAsia="Schibsted Grotesk" w:hAnsi="Schibsted Grotesk" w:cs="Schibsted Grotesk"/>
          <w:color w:val="FF0000"/>
          <w:sz w:val="20"/>
          <w:szCs w:val="20"/>
        </w:rPr>
        <w:t xml:space="preserve"> </w:t>
      </w:r>
      <w:r>
        <w:rPr>
          <w:rFonts w:ascii="Schibsted Grotesk" w:eastAsia="Schibsted Grotesk" w:hAnsi="Schibsted Grotesk" w:cs="Schibsted Grotesk"/>
          <w:color w:val="0C161D"/>
          <w:sz w:val="20"/>
          <w:szCs w:val="20"/>
        </w:rPr>
        <w:t>da CUBO, con testi di Ilaria Bignotti e Maddalena</w:t>
      </w:r>
      <w:r w:rsidR="00353929">
        <w:rPr>
          <w:rFonts w:ascii="Schibsted Grotesk" w:eastAsia="Schibsted Grotesk" w:hAnsi="Schibsted Grotesk" w:cs="Schibsted Grotesk"/>
          <w:color w:val="0C161D"/>
          <w:sz w:val="20"/>
          <w:szCs w:val="20"/>
        </w:rPr>
        <w:t xml:space="preserve"> </w:t>
      </w:r>
      <w:r>
        <w:rPr>
          <w:rFonts w:ascii="Schibsted Grotesk" w:eastAsia="Schibsted Grotesk" w:hAnsi="Schibsted Grotesk" w:cs="Schibsted Grotesk"/>
          <w:color w:val="0C161D"/>
          <w:sz w:val="20"/>
          <w:szCs w:val="20"/>
        </w:rPr>
        <w:t>Tibertelli de Pisis e una selezione di scritti di Filippo de Pisis.</w:t>
      </w:r>
    </w:p>
    <w:p w14:paraId="3B241580" w14:textId="77777777" w:rsidR="00CD75E8" w:rsidRDefault="00CD75E8">
      <w:pPr>
        <w:pBdr>
          <w:top w:val="nil"/>
          <w:left w:val="nil"/>
          <w:bottom w:val="nil"/>
          <w:right w:val="nil"/>
          <w:between w:val="nil"/>
        </w:pBdr>
        <w:spacing w:after="0"/>
        <w:ind w:left="-284" w:right="-286"/>
        <w:rPr>
          <w:rFonts w:ascii="Schibsted Grotesk" w:eastAsia="Schibsted Grotesk" w:hAnsi="Schibsted Grotesk" w:cs="Schibsted Grotesk"/>
          <w:color w:val="000000"/>
          <w:sz w:val="20"/>
          <w:szCs w:val="20"/>
        </w:rPr>
      </w:pPr>
    </w:p>
    <w:p w14:paraId="7259B4BA" w14:textId="77777777" w:rsidR="00CD75E8" w:rsidRDefault="00CD75E8">
      <w:pPr>
        <w:pBdr>
          <w:top w:val="nil"/>
          <w:left w:val="nil"/>
          <w:bottom w:val="nil"/>
          <w:right w:val="nil"/>
          <w:between w:val="nil"/>
        </w:pBdr>
        <w:spacing w:after="0"/>
        <w:ind w:left="-284" w:right="-286"/>
        <w:jc w:val="center"/>
        <w:rPr>
          <w:rFonts w:ascii="Schibsted Grotesk" w:eastAsia="Schibsted Grotesk" w:hAnsi="Schibsted Grotesk" w:cs="Schibsted Grotesk"/>
          <w:b/>
          <w:color w:val="18191B"/>
          <w:sz w:val="10"/>
          <w:szCs w:val="10"/>
          <w:u w:val="single"/>
        </w:rPr>
      </w:pPr>
    </w:p>
    <w:p w14:paraId="76772C9E" w14:textId="77777777" w:rsidR="00CD75E8" w:rsidRDefault="00C3712B">
      <w:pPr>
        <w:pBdr>
          <w:top w:val="nil"/>
          <w:left w:val="nil"/>
          <w:bottom w:val="nil"/>
          <w:right w:val="nil"/>
          <w:between w:val="nil"/>
        </w:pBdr>
        <w:spacing w:after="0"/>
        <w:ind w:left="-284" w:right="-286"/>
        <w:jc w:val="center"/>
        <w:rPr>
          <w:rFonts w:ascii="Schibsted Grotesk" w:eastAsia="Schibsted Grotesk" w:hAnsi="Schibsted Grotesk" w:cs="Schibsted Grotesk"/>
          <w:color w:val="000000"/>
          <w:sz w:val="19"/>
          <w:szCs w:val="19"/>
        </w:rPr>
      </w:pPr>
      <w:r>
        <w:rPr>
          <w:rFonts w:ascii="Schibsted Grotesk" w:eastAsia="Schibsted Grotesk" w:hAnsi="Schibsted Grotesk" w:cs="Schibsted Grotesk"/>
          <w:b/>
          <w:color w:val="18191B"/>
          <w:sz w:val="20"/>
          <w:szCs w:val="20"/>
          <w:u w:val="single"/>
        </w:rPr>
        <w:t>Uffici stampa</w:t>
      </w:r>
    </w:p>
    <w:p w14:paraId="54F79CB6" w14:textId="77777777" w:rsidR="00CD75E8" w:rsidRDefault="00C371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 w:right="-286" w:firstLine="708"/>
        <w:rPr>
          <w:rFonts w:ascii="Schibsted Grotesk" w:eastAsia="Schibsted Grotesk" w:hAnsi="Schibsted Grotesk" w:cs="Schibsted Grotesk"/>
          <w:b/>
          <w:color w:val="000000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47262A0" wp14:editId="233E5829">
            <wp:simplePos x="0" y="0"/>
            <wp:positionH relativeFrom="column">
              <wp:posOffset>859790</wp:posOffset>
            </wp:positionH>
            <wp:positionV relativeFrom="paragraph">
              <wp:posOffset>92710</wp:posOffset>
            </wp:positionV>
            <wp:extent cx="350520" cy="354330"/>
            <wp:effectExtent l="0" t="0" r="0" b="0"/>
            <wp:wrapTopAndBottom distT="0" distB="0"/>
            <wp:docPr id="921872880" name="image3.png" descr="Immagine che contiene schermata, nero, oscurità, Elementi grafici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magine che contiene schermata, nero, oscurità, Elementi grafici&#10;&#10;Descrizione generat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54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29C8F40A" wp14:editId="1D46E0A0">
                <wp:simplePos x="0" y="0"/>
                <wp:positionH relativeFrom="column">
                  <wp:posOffset>3111500</wp:posOffset>
                </wp:positionH>
                <wp:positionV relativeFrom="paragraph">
                  <wp:posOffset>45720</wp:posOffset>
                </wp:positionV>
                <wp:extent cx="2422525" cy="806450"/>
                <wp:effectExtent l="0" t="0" r="0" b="0"/>
                <wp:wrapSquare wrapText="bothSides" distT="45720" distB="45720" distL="114300" distR="114300"/>
                <wp:docPr id="921872877" name="Rettangolo 921872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500" y="3381538"/>
                          <a:ext cx="2413000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952C88" w14:textId="77777777" w:rsidR="00CD75E8" w:rsidRDefault="00C3712B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chibsted Grotesk" w:eastAsia="Schibsted Grotesk" w:hAnsi="Schibsted Grotesk" w:cs="Schibsted Grotesk"/>
                                <w:b/>
                                <w:color w:val="000000"/>
                                <w:sz w:val="18"/>
                              </w:rPr>
                              <w:t>Angela Memola</w:t>
                            </w:r>
                          </w:p>
                          <w:p w14:paraId="41DA2B1B" w14:textId="77777777" w:rsidR="00CD75E8" w:rsidRDefault="00C3712B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chibsted Grotesk" w:eastAsia="Schibsted Grotesk" w:hAnsi="Schibsted Grotesk" w:cs="Schibsted Grotesk"/>
                                <w:color w:val="000000"/>
                                <w:sz w:val="18"/>
                              </w:rPr>
                              <w:t>Resp. Arte e Patrimonio Artistico</w:t>
                            </w:r>
                          </w:p>
                          <w:p w14:paraId="69B49282" w14:textId="77777777" w:rsidR="00CD75E8" w:rsidRPr="00905639" w:rsidRDefault="00C3712B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lang w:val="en-US"/>
                              </w:rPr>
                            </w:pPr>
                            <w:r w:rsidRPr="00905639">
                              <w:rPr>
                                <w:rFonts w:ascii="Schibsted Grotesk" w:eastAsia="Schibsted Grotesk" w:hAnsi="Schibsted Grotesk" w:cs="Schibsted Grotesk"/>
                                <w:color w:val="000000"/>
                                <w:sz w:val="18"/>
                                <w:lang w:val="en-US"/>
                              </w:rPr>
                              <w:t>CUBO | angela.memola@unipolsai.it | 335.1453817</w:t>
                            </w:r>
                          </w:p>
                          <w:p w14:paraId="4F656E0D" w14:textId="77777777" w:rsidR="00CD75E8" w:rsidRDefault="00C3712B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chibsted Grotesk" w:eastAsia="Schibsted Grotesk" w:hAnsi="Schibsted Grotesk" w:cs="Schibsted Grotesk"/>
                                <w:color w:val="000000"/>
                                <w:sz w:val="18"/>
                              </w:rPr>
                              <w:t>ARTE | arte@cubounipol.it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C8F40A" id="Rettangolo 921872877" o:spid="_x0000_s1026" style="position:absolute;left:0;text-align:left;margin-left:245pt;margin-top:3.6pt;width:190.75pt;height:63.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+XuzAEAAIMDAAAOAAAAZHJzL2Uyb0RvYy54bWysU9uO2yAQfa/Uf0C8N7Zz2U2sOKtqV6kq&#10;rdpI2/0AjCFGwkAHEjt/3wG7m7R9W9UPeAaOD+fMjLcPQ6fJWYBX1lS0mOWUCMNto8yxoq8/9p/W&#10;lPjATMO0NaKiF+Hpw+7jh23vSjG3rdWNAIIkxpe9q2gbgiuzzPNWdMzPrBMGD6WFjgVM4Zg1wHpk&#10;73Q2z/O7rLfQOLBceI+7T+Mh3SV+KQUP36X0IhBdUdQW0gppreOa7basPAJzreKTDPYOFR1TBi99&#10;o3pigZETqH+oOsXBeivDjNsus1IqLpIHdFPkf7l5aZkTyQsWx7u3Mvn/R8u/nV/cAbAMvfOlxzC6&#10;GCR08Y36yFDRZbHYrHIs36Wii8W6WC3WY+HEEAhHwBwReQRwRNxv7jbzVQRkVyYHPnwRtiMxqChg&#10;Y1K92PnZhxH6GxIv9larZq+0Tgkc60cN5Mywifv0TOx/wLSJYGPjZyNj3MmuvmIUhnqYzNa2uRyA&#10;eMf3CkU9Mx8ODLD7BSU9TkRF/c8TA0GJ/mqw5JtiibZISMlydR/9wu1JfXvCDG8tDlqgZAwfQxq7&#10;UePnU7BSJeNR1ShlEoudTqWbpjKO0m2eUNd/Z/cLAAD//wMAUEsDBBQABgAIAAAAIQBCgCl13gAA&#10;AAkBAAAPAAAAZHJzL2Rvd25yZXYueG1sTI/BTsMwEETvSPyDtUjcqN2Q0hDiVKgSNyREALVHJ16S&#10;qPY6ip00/D3mRI+jGc28KXaLNWzG0feOJKxXAhhS43RPrYTPj5e7DJgPirQyjlDCD3rYlddXhcq1&#10;O9M7zlVoWSwhnysJXQhDzrlvOrTKr9yAFL1vN1oVohxbrkd1juXW8ESIB25VT3GhUwPuO2xO1WQl&#10;mFmkX4d6c8yqvsXX0zLv3fQm5e3N8vwELOAS/sPwhx/RoYxMtZtIe2YkpI8ifgkStgmw6Gfb9QZY&#10;HYP3aQK8LPjlg/IXAAD//wMAUEsBAi0AFAAGAAgAAAAhALaDOJL+AAAA4QEAABMAAAAAAAAAAAAA&#10;AAAAAAAAAFtDb250ZW50X1R5cGVzXS54bWxQSwECLQAUAAYACAAAACEAOP0h/9YAAACUAQAACwAA&#10;AAAAAAAAAAAAAAAvAQAAX3JlbHMvLnJlbHNQSwECLQAUAAYACAAAACEA+Cfl7swBAACDAwAADgAA&#10;AAAAAAAAAAAAAAAuAgAAZHJzL2Uyb0RvYy54bWxQSwECLQAUAAYACAAAACEAQoApdd4AAAAJAQAA&#10;DwAAAAAAAAAAAAAAAAAmBAAAZHJzL2Rvd25yZXYueG1sUEsFBgAAAAAEAAQA8wAAADEFAAAAAA==&#10;" stroked="f">
                <v:textbox inset="2.53958mm,1.2694mm,2.53958mm,1.2694mm">
                  <w:txbxContent>
                    <w:p w14:paraId="3C952C88" w14:textId="77777777" w:rsidR="00CD75E8" w:rsidRDefault="00C3712B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Schibsted Grotesk" w:eastAsia="Schibsted Grotesk" w:hAnsi="Schibsted Grotesk" w:cs="Schibsted Grotesk"/>
                          <w:b/>
                          <w:color w:val="000000"/>
                          <w:sz w:val="18"/>
                        </w:rPr>
                        <w:t>Angela Memola</w:t>
                      </w:r>
                    </w:p>
                    <w:p w14:paraId="41DA2B1B" w14:textId="77777777" w:rsidR="00CD75E8" w:rsidRDefault="00C3712B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Schibsted Grotesk" w:eastAsia="Schibsted Grotesk" w:hAnsi="Schibsted Grotesk" w:cs="Schibsted Grotesk"/>
                          <w:color w:val="000000"/>
                          <w:sz w:val="18"/>
                        </w:rPr>
                        <w:t>Resp. Arte e Patrimonio Artistico</w:t>
                      </w:r>
                    </w:p>
                    <w:p w14:paraId="69B49282" w14:textId="77777777" w:rsidR="00CD75E8" w:rsidRPr="00905639" w:rsidRDefault="00C3712B">
                      <w:pPr>
                        <w:spacing w:after="0" w:line="240" w:lineRule="auto"/>
                        <w:jc w:val="center"/>
                        <w:textDirection w:val="btLr"/>
                        <w:rPr>
                          <w:lang w:val="en-US"/>
                        </w:rPr>
                      </w:pPr>
                      <w:r w:rsidRPr="00905639">
                        <w:rPr>
                          <w:rFonts w:ascii="Schibsted Grotesk" w:eastAsia="Schibsted Grotesk" w:hAnsi="Schibsted Grotesk" w:cs="Schibsted Grotesk"/>
                          <w:color w:val="000000"/>
                          <w:sz w:val="18"/>
                          <w:lang w:val="en-US"/>
                        </w:rPr>
                        <w:t>CUBO | angela.memola@unipolsai.it | 335.1453817</w:t>
                      </w:r>
                    </w:p>
                    <w:p w14:paraId="4F656E0D" w14:textId="77777777" w:rsidR="00CD75E8" w:rsidRDefault="00C3712B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Schibsted Grotesk" w:eastAsia="Schibsted Grotesk" w:hAnsi="Schibsted Grotesk" w:cs="Schibsted Grotesk"/>
                          <w:color w:val="000000"/>
                          <w:sz w:val="18"/>
                        </w:rPr>
                        <w:t>ARTE | arte@cubounipol.it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A43E0F0" w14:textId="77777777" w:rsidR="00CD75E8" w:rsidRDefault="00C3712B">
      <w:pPr>
        <w:pBdr>
          <w:top w:val="nil"/>
          <w:left w:val="nil"/>
          <w:bottom w:val="nil"/>
          <w:right w:val="nil"/>
          <w:between w:val="nil"/>
        </w:pBdr>
        <w:tabs>
          <w:tab w:val="left" w:pos="2237"/>
        </w:tabs>
        <w:spacing w:after="0" w:line="240" w:lineRule="auto"/>
        <w:ind w:left="-284" w:right="-286"/>
        <w:jc w:val="center"/>
        <w:rPr>
          <w:rFonts w:ascii="Schibsted Grotesk" w:eastAsia="Schibsted Grotesk" w:hAnsi="Schibsted Grotesk" w:cs="Schibsted Grotesk"/>
          <w:color w:val="18191B"/>
          <w:sz w:val="18"/>
          <w:szCs w:val="18"/>
        </w:rPr>
      </w:pPr>
      <w:r>
        <w:rPr>
          <w:rFonts w:ascii="Schibsted Grotesk" w:eastAsia="Schibsted Grotesk" w:hAnsi="Schibsted Grotesk" w:cs="Schibsted Grotesk"/>
          <w:b/>
          <w:color w:val="18191B"/>
          <w:sz w:val="8"/>
          <w:szCs w:val="8"/>
        </w:rPr>
        <w:t xml:space="preserve"> </w:t>
      </w:r>
      <w:r>
        <w:rPr>
          <w:rFonts w:ascii="Schibsted Grotesk" w:eastAsia="Schibsted Grotesk" w:hAnsi="Schibsted Grotesk" w:cs="Schibsted Grotesk"/>
          <w:b/>
          <w:color w:val="18191B"/>
          <w:sz w:val="8"/>
          <w:szCs w:val="8"/>
        </w:rPr>
        <w:br/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43242E6B" wp14:editId="5E15A5F9">
                <wp:simplePos x="0" y="0"/>
                <wp:positionH relativeFrom="column">
                  <wp:posOffset>-126999</wp:posOffset>
                </wp:positionH>
                <wp:positionV relativeFrom="paragraph">
                  <wp:posOffset>363220</wp:posOffset>
                </wp:positionV>
                <wp:extent cx="2422525" cy="367665"/>
                <wp:effectExtent l="0" t="0" r="0" b="0"/>
                <wp:wrapSquare wrapText="bothSides" distT="45720" distB="45720" distL="114300" distR="114300"/>
                <wp:docPr id="921872876" name="Rettangolo 921872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9500" y="3600930"/>
                          <a:ext cx="24130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4D785A" w14:textId="77777777" w:rsidR="00CD75E8" w:rsidRDefault="00C3712B">
                            <w:pPr>
                              <w:spacing w:after="0" w:line="240" w:lineRule="auto"/>
                              <w:ind w:left="-283" w:right="-286" w:hanging="283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chibsted Grotesk" w:eastAsia="Schibsted Grotesk" w:hAnsi="Schibsted Grotesk" w:cs="Schibsted Grotesk"/>
                                <w:color w:val="1155CC"/>
                                <w:sz w:val="17"/>
                                <w:u w:val="single"/>
                              </w:rPr>
                              <w:t>info@noracomunicazione.it</w:t>
                            </w:r>
                            <w:r>
                              <w:rPr>
                                <w:rFonts w:ascii="Schibsted Grotesk" w:eastAsia="Schibsted Grotesk" w:hAnsi="Schibsted Grotesk" w:cs="Schibsted Grotesk"/>
                                <w:color w:val="1155CC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Schibsted Grotesk" w:eastAsia="Schibsted Grotesk" w:hAnsi="Schibsted Grotesk" w:cs="Schibsted Grotesk"/>
                                <w:color w:val="000000"/>
                                <w:sz w:val="17"/>
                              </w:rPr>
                              <w:t>- +3</w:t>
                            </w:r>
                            <w:r>
                              <w:rPr>
                                <w:rFonts w:ascii="Schibsted Grotesk" w:eastAsia="Schibsted Grotesk" w:hAnsi="Schibsted Grotesk" w:cs="Schibsted Grotesk"/>
                                <w:color w:val="18191B"/>
                                <w:sz w:val="17"/>
                              </w:rPr>
                              <w:t>9 339.8959372</w:t>
                            </w:r>
                          </w:p>
                          <w:p w14:paraId="500F077C" w14:textId="77777777" w:rsidR="00CD75E8" w:rsidRDefault="00C3712B">
                            <w:pPr>
                              <w:spacing w:after="0" w:line="240" w:lineRule="auto"/>
                              <w:ind w:left="-283" w:right="-286" w:hanging="283"/>
                              <w:jc w:val="center"/>
                              <w:textDirection w:val="btLr"/>
                            </w:pPr>
                            <w:r>
                              <w:rPr>
                                <w:rFonts w:ascii="Schibsted Grotesk" w:eastAsia="Schibsted Grotesk" w:hAnsi="Schibsted Grotesk" w:cs="Schibsted Grotesk"/>
                                <w:color w:val="18191B"/>
                                <w:sz w:val="17"/>
                              </w:rPr>
                              <w:t xml:space="preserve">noracomunicazione.it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242E6B" id="Rettangolo 921872876" o:spid="_x0000_s1027" style="position:absolute;left:0;text-align:left;margin-left:-10pt;margin-top:28.6pt;width:190.75pt;height:28.9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CY80QEAAIoDAAAOAAAAZHJzL2Uyb0RvYy54bWysU9uO2yAQfa/Uf0C8N7Zz2W6sOKtqV6kq&#10;rdpI234AwRAjYaAzJHb+vgPJbtL2raof8AxzfJgzHK8ext6yowI03jW8mpScKSd9a9y+4T++bz7c&#10;c4ZRuFZY71TDTwr5w/r9u9UQajX1nbetAkYkDushNLyLMdRFgbJTvcCJD8pRUXvoRaQU9kULYiD2&#10;3hbTsrwrBg9tAC8VIu0+nYt8nfm1VjJ+0xpVZLbh1FvMK+R1l9ZivRL1HkTojLy0If6hi14YR4e+&#10;UT2JKNgBzF9UvZHg0es4kb4vvNZGqqyB1FTlH2peOhFU1kLDwfA2Jvx/tPLr8SVsgcYwBKyRwqRi&#10;1NCnN/XHxobPq9lyUdL4Tg2f3ZXlcnYZnBojkwSYEqJMAJkQi/tqngHFlSkAxs/K9ywFDQe6mDwv&#10;cXzGSKcT9BWSDkZvTbsx1uYE9rtHC+wo6BI3+Un3Rp/8BrMugZ1Pn53Laae46kpRHHcjMy1ZNVGk&#10;nZ1vT1tgGOTGUG/PAuNWAJmg4mwgYzQcfx4EKM7sF0eTX1bz6YKclJP54mOSDbeV3W1FONl58lvk&#10;7Bw+xuy+c6ufDtFrk/VfW7n0TBeeNV7MmRx1m2fU9Rda/wIAAP//AwBQSwMEFAAGAAgAAAAhADg7&#10;XEfdAAAACgEAAA8AAABkcnMvZG93bnJldi54bWxMj8FOwzAMQO9I/ENkJG5b2kG3qTSd0CRuSIgC&#10;Yse0MW21xKmatCt/jznB0fLT83NxWJwVM46h96QgXScgkBpvemoVvL89rfYgQtRktPWECr4xwKG8&#10;vip0bvyFXnGuYitYQiHXCroYh1zK0HTodFj7AYl3X350OvI4ttKM+sJyZ+UmSbbS6Z74QqcHPHbY&#10;nKvJKbBzcv/xWWenfdW3+Hxe5qOfXpS6vVkeH0BEXOIfDL/5nA4lN9V+IhOEVbBiPaMKst0GBAN3&#10;2zQDUTOZZinIspD/Xyh/AAAA//8DAFBLAQItABQABgAIAAAAIQC2gziS/gAAAOEBAAATAAAAAAAA&#10;AAAAAAAAAAAAAABbQ29udGVudF9UeXBlc10ueG1sUEsBAi0AFAAGAAgAAAAhADj9If/WAAAAlAEA&#10;AAsAAAAAAAAAAAAAAAAALwEAAF9yZWxzLy5yZWxzUEsBAi0AFAAGAAgAAAAhAMDcJjzRAQAAigMA&#10;AA4AAAAAAAAAAAAAAAAALgIAAGRycy9lMm9Eb2MueG1sUEsBAi0AFAAGAAgAAAAhADg7XEfdAAAA&#10;CgEAAA8AAAAAAAAAAAAAAAAAKwQAAGRycy9kb3ducmV2LnhtbFBLBQYAAAAABAAEAPMAAAA1BQAA&#10;AAA=&#10;" stroked="f">
                <v:textbox inset="2.53958mm,1.2694mm,2.53958mm,1.2694mm">
                  <w:txbxContent>
                    <w:p w14:paraId="6D4D785A" w14:textId="77777777" w:rsidR="00CD75E8" w:rsidRDefault="00C3712B">
                      <w:pPr>
                        <w:spacing w:after="0" w:line="240" w:lineRule="auto"/>
                        <w:ind w:left="-283" w:right="-286" w:hanging="283"/>
                        <w:jc w:val="center"/>
                        <w:textDirection w:val="btLr"/>
                      </w:pPr>
                      <w:r>
                        <w:rPr>
                          <w:rFonts w:ascii="Schibsted Grotesk" w:eastAsia="Schibsted Grotesk" w:hAnsi="Schibsted Grotesk" w:cs="Schibsted Grotesk"/>
                          <w:color w:val="1155CC"/>
                          <w:sz w:val="17"/>
                          <w:u w:val="single"/>
                        </w:rPr>
                        <w:t>info@noracomunicazione.it</w:t>
                      </w:r>
                      <w:r>
                        <w:rPr>
                          <w:rFonts w:ascii="Schibsted Grotesk" w:eastAsia="Schibsted Grotesk" w:hAnsi="Schibsted Grotesk" w:cs="Schibsted Grotesk"/>
                          <w:color w:val="1155CC"/>
                          <w:sz w:val="17"/>
                        </w:rPr>
                        <w:t xml:space="preserve"> </w:t>
                      </w:r>
                      <w:r>
                        <w:rPr>
                          <w:rFonts w:ascii="Schibsted Grotesk" w:eastAsia="Schibsted Grotesk" w:hAnsi="Schibsted Grotesk" w:cs="Schibsted Grotesk"/>
                          <w:color w:val="000000"/>
                          <w:sz w:val="17"/>
                        </w:rPr>
                        <w:t>- +3</w:t>
                      </w:r>
                      <w:r>
                        <w:rPr>
                          <w:rFonts w:ascii="Schibsted Grotesk" w:eastAsia="Schibsted Grotesk" w:hAnsi="Schibsted Grotesk" w:cs="Schibsted Grotesk"/>
                          <w:color w:val="18191B"/>
                          <w:sz w:val="17"/>
                        </w:rPr>
                        <w:t>9 339.8959372</w:t>
                      </w:r>
                    </w:p>
                    <w:p w14:paraId="500F077C" w14:textId="77777777" w:rsidR="00CD75E8" w:rsidRDefault="00C3712B">
                      <w:pPr>
                        <w:spacing w:after="0" w:line="240" w:lineRule="auto"/>
                        <w:ind w:left="-283" w:right="-286" w:hanging="283"/>
                        <w:jc w:val="center"/>
                        <w:textDirection w:val="btLr"/>
                      </w:pPr>
                      <w:r>
                        <w:rPr>
                          <w:rFonts w:ascii="Schibsted Grotesk" w:eastAsia="Schibsted Grotesk" w:hAnsi="Schibsted Grotesk" w:cs="Schibsted Grotesk"/>
                          <w:color w:val="18191B"/>
                          <w:sz w:val="17"/>
                        </w:rPr>
                        <w:t xml:space="preserve">noracomunicazione.it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9192377" w14:textId="77777777" w:rsidR="00CD75E8" w:rsidRDefault="00CD75E8">
      <w:pPr>
        <w:spacing w:after="0" w:line="240" w:lineRule="auto"/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sectPr w:rsidR="00CD75E8">
      <w:headerReference w:type="default" r:id="rId9"/>
      <w:footerReference w:type="default" r:id="rId10"/>
      <w:pgSz w:w="11906" w:h="16838"/>
      <w:pgMar w:top="1985" w:right="1418" w:bottom="2269" w:left="1418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4F127E" w14:textId="77777777" w:rsidR="00FB6CC3" w:rsidRDefault="00FB6CC3">
      <w:pPr>
        <w:spacing w:after="0" w:line="240" w:lineRule="auto"/>
      </w:pPr>
      <w:r>
        <w:separator/>
      </w:r>
    </w:p>
  </w:endnote>
  <w:endnote w:type="continuationSeparator" w:id="0">
    <w:p w14:paraId="309549A3" w14:textId="77777777" w:rsidR="00FB6CC3" w:rsidRDefault="00FB6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A541C2A-3C4C-4D1C-BFF1-4297DDBF2A31}"/>
    <w:embedBold r:id="rId2" w:fontKey="{F775C19A-E210-45C4-8ED2-8112CDCC36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9E982FE-EA3D-4903-95C2-FAE8B3A6660A}"/>
  </w:font>
  <w:font w:name="MinionPro-Regular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CA78911-70E8-47AA-A0E3-A7FE526E1033}"/>
    <w:embedItalic r:id="rId5" w:fontKey="{32C3144E-3462-46EA-B725-D889B66B675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382BB58-94E8-457C-92F4-8F05C093DD85}"/>
  </w:font>
  <w:font w:name="Schibsted Grotesk">
    <w:panose1 w:val="00000000000000000000"/>
    <w:charset w:val="00"/>
    <w:family w:val="auto"/>
    <w:pitch w:val="variable"/>
    <w:sig w:usb0="A10000FF" w:usb1="5000247B" w:usb2="00000000" w:usb3="00000000" w:csb0="00000093" w:csb1="00000000"/>
    <w:embedRegular r:id="rId7" w:fontKey="{BE90E240-9913-4EFE-BEBF-E3668C290B1C}"/>
    <w:embedBold r:id="rId8" w:fontKey="{1B4CACAF-C86A-4DBB-9572-E24BECA8AD3F}"/>
    <w:embedItalic r:id="rId9" w:fontKey="{F57ED546-90A6-4AB7-849F-7226A33C6301}"/>
    <w:embedBoldItalic r:id="rId10" w:fontKey="{4F2B7E8B-E201-46A3-8400-57F2EE2A04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D465EBF4-B2AE-4089-9118-074AFB9A3C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0F1823" w14:textId="77777777" w:rsidR="00CD75E8" w:rsidRDefault="00C3712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5DBCF52" wp14:editId="31B711B0">
          <wp:simplePos x="0" y="0"/>
          <wp:positionH relativeFrom="column">
            <wp:posOffset>-427990</wp:posOffset>
          </wp:positionH>
          <wp:positionV relativeFrom="paragraph">
            <wp:posOffset>-1127760</wp:posOffset>
          </wp:positionV>
          <wp:extent cx="6610350" cy="1754258"/>
          <wp:effectExtent l="0" t="0" r="0" b="0"/>
          <wp:wrapNone/>
          <wp:docPr id="92187287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0350" cy="17542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295" distR="114295" simplePos="0" relativeHeight="251660288" behindDoc="0" locked="0" layoutInCell="1" hidden="0" allowOverlap="1" wp14:anchorId="1CA580EB" wp14:editId="144F7D95">
              <wp:simplePos x="0" y="0"/>
              <wp:positionH relativeFrom="column">
                <wp:posOffset>3073395</wp:posOffset>
              </wp:positionH>
              <wp:positionV relativeFrom="paragraph">
                <wp:posOffset>558800</wp:posOffset>
              </wp:positionV>
              <wp:extent cx="0" cy="405130"/>
              <wp:effectExtent l="0" t="0" r="0" b="0"/>
              <wp:wrapNone/>
              <wp:docPr id="921872875" name="Connettore 2 9218728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577435"/>
                        <a:ext cx="0" cy="40513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FFFFFF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295" distR="114295" hidden="0" layoutInCell="1" locked="0" relativeHeight="0" simplePos="0">
              <wp:simplePos x="0" y="0"/>
              <wp:positionH relativeFrom="column">
                <wp:posOffset>3073395</wp:posOffset>
              </wp:positionH>
              <wp:positionV relativeFrom="paragraph">
                <wp:posOffset>558800</wp:posOffset>
              </wp:positionV>
              <wp:extent cx="0" cy="405130"/>
              <wp:effectExtent b="0" l="0" r="0" t="0"/>
              <wp:wrapNone/>
              <wp:docPr id="921872875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4051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295" distR="114295" simplePos="0" relativeHeight="251661312" behindDoc="0" locked="0" layoutInCell="1" hidden="0" allowOverlap="1" wp14:anchorId="4891782C" wp14:editId="0FBC0EEC">
              <wp:simplePos x="0" y="0"/>
              <wp:positionH relativeFrom="column">
                <wp:posOffset>2158995</wp:posOffset>
              </wp:positionH>
              <wp:positionV relativeFrom="paragraph">
                <wp:posOffset>-279399</wp:posOffset>
              </wp:positionV>
              <wp:extent cx="0" cy="405130"/>
              <wp:effectExtent l="0" t="0" r="0" b="0"/>
              <wp:wrapSquare wrapText="bothSides" distT="0" distB="0" distL="114295" distR="114295"/>
              <wp:docPr id="921872874" name="Connettore 2 9218728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577435"/>
                        <a:ext cx="0" cy="40513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FFFFFF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295" distR="114295" hidden="0" layoutInCell="1" locked="0" relativeHeight="0" simplePos="0">
              <wp:simplePos x="0" y="0"/>
              <wp:positionH relativeFrom="column">
                <wp:posOffset>2158995</wp:posOffset>
              </wp:positionH>
              <wp:positionV relativeFrom="paragraph">
                <wp:posOffset>-279399</wp:posOffset>
              </wp:positionV>
              <wp:extent cx="0" cy="405130"/>
              <wp:effectExtent b="0" l="0" r="0" t="0"/>
              <wp:wrapSquare wrapText="bothSides" distB="0" distT="0" distL="114295" distR="114295"/>
              <wp:docPr id="92187287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4051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AF0305" w14:textId="77777777" w:rsidR="00FB6CC3" w:rsidRDefault="00FB6CC3">
      <w:pPr>
        <w:spacing w:after="0" w:line="240" w:lineRule="auto"/>
      </w:pPr>
      <w:r>
        <w:separator/>
      </w:r>
    </w:p>
  </w:footnote>
  <w:footnote w:type="continuationSeparator" w:id="0">
    <w:p w14:paraId="65DA80CF" w14:textId="77777777" w:rsidR="00FB6CC3" w:rsidRDefault="00FB6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23936A" w14:textId="77777777" w:rsidR="00CD75E8" w:rsidRDefault="00C3712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BEED359" wp14:editId="542EE389">
          <wp:simplePos x="0" y="0"/>
          <wp:positionH relativeFrom="column">
            <wp:posOffset>-892096</wp:posOffset>
          </wp:positionH>
          <wp:positionV relativeFrom="paragraph">
            <wp:posOffset>-435532</wp:posOffset>
          </wp:positionV>
          <wp:extent cx="7542249" cy="1115122"/>
          <wp:effectExtent l="0" t="0" r="0" b="0"/>
          <wp:wrapNone/>
          <wp:docPr id="92187287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2249" cy="11151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5E8"/>
    <w:rsid w:val="000155D2"/>
    <w:rsid w:val="000E4D62"/>
    <w:rsid w:val="00135112"/>
    <w:rsid w:val="001527F5"/>
    <w:rsid w:val="00156D2E"/>
    <w:rsid w:val="001F5BC9"/>
    <w:rsid w:val="002113B9"/>
    <w:rsid w:val="002903A0"/>
    <w:rsid w:val="00311982"/>
    <w:rsid w:val="0034389B"/>
    <w:rsid w:val="00353929"/>
    <w:rsid w:val="003539FA"/>
    <w:rsid w:val="003D3190"/>
    <w:rsid w:val="004A3E30"/>
    <w:rsid w:val="00502B92"/>
    <w:rsid w:val="00534AEC"/>
    <w:rsid w:val="005467D7"/>
    <w:rsid w:val="006E07DD"/>
    <w:rsid w:val="007A0A17"/>
    <w:rsid w:val="007C4D14"/>
    <w:rsid w:val="008842D0"/>
    <w:rsid w:val="008A443D"/>
    <w:rsid w:val="00905639"/>
    <w:rsid w:val="00907765"/>
    <w:rsid w:val="0091512E"/>
    <w:rsid w:val="00965CA9"/>
    <w:rsid w:val="009C42FF"/>
    <w:rsid w:val="00A20A2F"/>
    <w:rsid w:val="00A37E16"/>
    <w:rsid w:val="00A52AA4"/>
    <w:rsid w:val="00A80C95"/>
    <w:rsid w:val="00AC0834"/>
    <w:rsid w:val="00AD6EC0"/>
    <w:rsid w:val="00B666B7"/>
    <w:rsid w:val="00BC52D9"/>
    <w:rsid w:val="00C223B0"/>
    <w:rsid w:val="00C3712B"/>
    <w:rsid w:val="00CD75E8"/>
    <w:rsid w:val="00D16F74"/>
    <w:rsid w:val="00D828EC"/>
    <w:rsid w:val="00E53DDD"/>
    <w:rsid w:val="00F33E30"/>
    <w:rsid w:val="00FB4802"/>
    <w:rsid w:val="00FB6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E90A7"/>
  <w15:docId w15:val="{2EC79F09-5E4F-4A46-8473-DF12B1008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2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62CE4"/>
    <w:rPr>
      <w:rFonts w:ascii="Tahoma" w:hAnsi="Tahoma" w:cs="Tahoma"/>
      <w:sz w:val="16"/>
      <w:szCs w:val="16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1858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1858C7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1858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rsid w:val="001858C7"/>
    <w:rPr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5A29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unhideWhenUsed/>
    <w:rsid w:val="008E2526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562164"/>
    <w:rPr>
      <w:color w:val="800080"/>
      <w:u w:val="single"/>
    </w:rPr>
  </w:style>
  <w:style w:type="character" w:customStyle="1" w:styleId="apple-converted-space">
    <w:name w:val="apple-converted-space"/>
    <w:rsid w:val="006D327E"/>
  </w:style>
  <w:style w:type="paragraph" w:customStyle="1" w:styleId="Paragrafobase">
    <w:name w:val="[Paragrafo base]"/>
    <w:basedOn w:val="Normale"/>
    <w:uiPriority w:val="99"/>
    <w:rsid w:val="00C74AC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6537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color="000000"/>
      <w:lang w:eastAsia="it-IT"/>
    </w:rPr>
  </w:style>
  <w:style w:type="paragraph" w:styleId="Paragrafoelenco">
    <w:name w:val="List Paragraph"/>
    <w:basedOn w:val="Normale"/>
    <w:uiPriority w:val="34"/>
    <w:qFormat/>
    <w:rsid w:val="0065372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  <w:ind w:left="720"/>
      <w:contextualSpacing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fr-FR"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874277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Rimandocommento">
    <w:name w:val="annotation reference"/>
    <w:basedOn w:val="Carpredefinitoparagrafo"/>
    <w:uiPriority w:val="99"/>
    <w:semiHidden/>
    <w:unhideWhenUsed/>
    <w:rsid w:val="008A443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A443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A443D"/>
    <w:rPr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A443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A443D"/>
    <w:rPr>
      <w:b/>
      <w:bCs/>
      <w:sz w:val="20"/>
      <w:szCs w:val="20"/>
      <w:lang w:eastAsia="en-US"/>
    </w:rPr>
  </w:style>
  <w:style w:type="paragraph" w:styleId="Revisione">
    <w:name w:val="Revision"/>
    <w:hidden/>
    <w:uiPriority w:val="99"/>
    <w:semiHidden/>
    <w:rsid w:val="00BC52D9"/>
    <w:pPr>
      <w:spacing w:after="0" w:line="240" w:lineRule="auto"/>
    </w:pPr>
    <w:rPr>
      <w:lang w:eastAsia="en-US"/>
    </w:rPr>
  </w:style>
  <w:style w:type="paragraph" w:customStyle="1" w:styleId="pf0">
    <w:name w:val="pf0"/>
    <w:basedOn w:val="Normale"/>
    <w:rsid w:val="00353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f01">
    <w:name w:val="cf01"/>
    <w:basedOn w:val="Carpredefinitoparagrafo"/>
    <w:rsid w:val="00353929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95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cubounipol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5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/H8pJtL0tlv3SYlh45xdJxfDFg==">CgMxLjA4AHIhMXJKMDRWTmlGV3VNYzlPNC10aHhhSjdhdkN2X3JaRC1K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737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UGFAssicurazioni</dc:creator>
  <cp:lastModifiedBy>Anastasia Marsella</cp:lastModifiedBy>
  <cp:revision>12</cp:revision>
  <cp:lastPrinted>2024-09-03T10:23:00Z</cp:lastPrinted>
  <dcterms:created xsi:type="dcterms:W3CDTF">2024-07-23T07:34:00Z</dcterms:created>
  <dcterms:modified xsi:type="dcterms:W3CDTF">2024-09-03T10:23:00Z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lpwstr>479269680</vt:lpwstr>
  </property>
</Properties>
</file>