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087213" w14:textId="22617073" w:rsidR="00EE23A8" w:rsidRPr="00C70461" w:rsidRDefault="00EE23A8">
      <w:pPr>
        <w:spacing w:line="240" w:lineRule="auto"/>
        <w:jc w:val="center"/>
        <w:rPr>
          <w:rFonts w:ascii="Schibsted Grotesk" w:eastAsia="Schibsted Grotesk" w:hAnsi="Schibsted Grotesk" w:cs="Schibsted Grotesk"/>
          <w:b/>
          <w:sz w:val="10"/>
          <w:szCs w:val="10"/>
        </w:rPr>
      </w:pPr>
      <w:r w:rsidRPr="00C70461">
        <w:rPr>
          <w:rFonts w:ascii="Schibsted Grotesk" w:eastAsia="Schibsted Grotesk" w:hAnsi="Schibsted Grotesk" w:cs="Schibsted Grotesk"/>
          <w:b/>
          <w:sz w:val="30"/>
          <w:szCs w:val="30"/>
        </w:rPr>
        <w:t>NADIR ZAROUR:</w:t>
      </w:r>
      <w:r w:rsidR="00B9351B" w:rsidRPr="00C70461">
        <w:rPr>
          <w:rFonts w:ascii="Schibsted Grotesk" w:eastAsia="Schibsted Grotesk" w:hAnsi="Schibsted Grotesk" w:cs="Schibsted Grotesk"/>
          <w:b/>
          <w:sz w:val="30"/>
          <w:szCs w:val="30"/>
        </w:rPr>
        <w:t xml:space="preserve"> </w:t>
      </w:r>
      <w:r w:rsidRPr="00C70461">
        <w:rPr>
          <w:rFonts w:ascii="Schibsted Grotesk" w:eastAsia="Schibsted Grotesk" w:hAnsi="Schibsted Grotesk" w:cs="Schibsted Grotesk"/>
          <w:b/>
          <w:sz w:val="30"/>
          <w:szCs w:val="30"/>
        </w:rPr>
        <w:t>NEW PAINTINGS</w:t>
      </w:r>
      <w:r w:rsidR="00A5466A" w:rsidRPr="00C70461">
        <w:rPr>
          <w:rFonts w:ascii="Schibsted Grotesk" w:eastAsia="Schibsted Grotesk" w:hAnsi="Schibsted Grotesk" w:cs="Schibsted Grotesk"/>
          <w:b/>
          <w:sz w:val="30"/>
          <w:szCs w:val="30"/>
        </w:rPr>
        <w:br/>
      </w:r>
    </w:p>
    <w:p w14:paraId="50A6C50F" w14:textId="77777777" w:rsidR="00200F3E" w:rsidRPr="00200F3E" w:rsidRDefault="00200F3E">
      <w:pPr>
        <w:widowControl w:val="0"/>
        <w:jc w:val="center"/>
        <w:rPr>
          <w:rFonts w:ascii="Schibsted Grotesk" w:eastAsia="Schibsted Grotesk" w:hAnsi="Schibsted Grotesk" w:cs="Schibsted Grotesk"/>
          <w:color w:val="18191B"/>
          <w:sz w:val="24"/>
          <w:szCs w:val="24"/>
          <w:u w:val="single"/>
        </w:rPr>
      </w:pPr>
      <w:r w:rsidRPr="00200F3E">
        <w:rPr>
          <w:rFonts w:ascii="Schibsted Grotesk" w:eastAsia="Schibsted Grotesk" w:hAnsi="Schibsted Grotesk" w:cs="Schibsted Grotesk"/>
          <w:color w:val="18191B"/>
          <w:sz w:val="24"/>
          <w:szCs w:val="24"/>
          <w:u w:val="single"/>
        </w:rPr>
        <w:t>Museo d'Arte Moderna Mario Rimoldi - Casa delle Regole - Cortina d'Ampezzo</w:t>
      </w:r>
    </w:p>
    <w:p w14:paraId="407CFB27" w14:textId="26D190A5" w:rsidR="00B544B2" w:rsidRPr="00A5466A" w:rsidRDefault="00EE23A8">
      <w:pPr>
        <w:widowControl w:val="0"/>
        <w:jc w:val="center"/>
        <w:rPr>
          <w:rFonts w:ascii="Schibsted Grotesk" w:hAnsi="Schibsted Grotesk"/>
        </w:rPr>
      </w:pPr>
      <w:r w:rsidRPr="00A5466A">
        <w:rPr>
          <w:rFonts w:ascii="Schibsted Grotesk" w:eastAsia="Schibsted Grotesk" w:hAnsi="Schibsted Grotesk" w:cs="Schibsted Grotesk"/>
          <w:color w:val="18191B"/>
          <w:sz w:val="24"/>
          <w:szCs w:val="24"/>
        </w:rPr>
        <w:t>15 ottobre</w:t>
      </w:r>
      <w:r w:rsidR="000D31CC" w:rsidRPr="00A5466A">
        <w:rPr>
          <w:rFonts w:ascii="Schibsted Grotesk" w:eastAsia="Schibsted Grotesk" w:hAnsi="Schibsted Grotesk" w:cs="Schibsted Grotesk"/>
          <w:color w:val="18191B"/>
          <w:sz w:val="24"/>
          <w:szCs w:val="24"/>
        </w:rPr>
        <w:t xml:space="preserve"> – </w:t>
      </w:r>
      <w:r w:rsidRPr="00A5466A">
        <w:rPr>
          <w:rFonts w:ascii="Schibsted Grotesk" w:eastAsia="Schibsted Grotesk" w:hAnsi="Schibsted Grotesk" w:cs="Schibsted Grotesk"/>
          <w:color w:val="18191B"/>
          <w:sz w:val="24"/>
          <w:szCs w:val="24"/>
        </w:rPr>
        <w:t>15 novembre</w:t>
      </w:r>
      <w:r w:rsidR="000D31CC" w:rsidRPr="00A5466A">
        <w:rPr>
          <w:rFonts w:ascii="Schibsted Grotesk" w:eastAsia="Schibsted Grotesk" w:hAnsi="Schibsted Grotesk" w:cs="Schibsted Grotesk"/>
          <w:color w:val="18191B"/>
          <w:sz w:val="24"/>
          <w:szCs w:val="24"/>
        </w:rPr>
        <w:t xml:space="preserve"> 2024</w:t>
      </w:r>
    </w:p>
    <w:p w14:paraId="0819CFBA" w14:textId="77777777" w:rsidR="00B544B2" w:rsidRDefault="00B544B2">
      <w:pPr>
        <w:rPr>
          <w:rFonts w:ascii="Schibsted Grotesk" w:eastAsia="Schibsted Grotesk" w:hAnsi="Schibsted Grotesk" w:cs="Schibsted Grotesk"/>
          <w:color w:val="18191B"/>
          <w:sz w:val="20"/>
          <w:szCs w:val="20"/>
        </w:rPr>
      </w:pPr>
    </w:p>
    <w:p w14:paraId="48931011" w14:textId="2610A672" w:rsidR="000D31CC" w:rsidRDefault="000D31CC" w:rsidP="000D31CC">
      <w:pPr>
        <w:jc w:val="both"/>
        <w:rPr>
          <w:rFonts w:ascii="Schibsted Grotesk" w:eastAsia="Times New Roman" w:hAnsi="Schibsted Grotesk"/>
          <w:bCs/>
          <w:color w:val="000000"/>
          <w:sz w:val="21"/>
          <w:szCs w:val="21"/>
          <w:shd w:val="clear" w:color="auto" w:fill="FFFFFF"/>
        </w:rPr>
      </w:pPr>
      <w:r w:rsidRPr="000D31CC">
        <w:rPr>
          <w:rFonts w:ascii="Schibsted Grotesk" w:eastAsia="Schibsted Grotesk" w:hAnsi="Schibsted Grotesk" w:cs="Schibsted Grotesk"/>
          <w:bCs/>
          <w:i/>
          <w:iCs/>
          <w:sz w:val="21"/>
          <w:szCs w:val="21"/>
        </w:rPr>
        <w:t>Comunicato stampa 2</w:t>
      </w:r>
      <w:r w:rsidR="002E2EA6">
        <w:rPr>
          <w:rFonts w:ascii="Schibsted Grotesk" w:eastAsia="Schibsted Grotesk" w:hAnsi="Schibsted Grotesk" w:cs="Schibsted Grotesk"/>
          <w:bCs/>
          <w:i/>
          <w:iCs/>
          <w:sz w:val="21"/>
          <w:szCs w:val="21"/>
        </w:rPr>
        <w:t>3</w:t>
      </w:r>
      <w:r w:rsidR="00920838">
        <w:rPr>
          <w:rFonts w:ascii="Schibsted Grotesk" w:eastAsia="Schibsted Grotesk" w:hAnsi="Schibsted Grotesk" w:cs="Schibsted Grotesk"/>
          <w:bCs/>
          <w:i/>
          <w:iCs/>
          <w:sz w:val="21"/>
          <w:szCs w:val="21"/>
        </w:rPr>
        <w:t>.09</w:t>
      </w:r>
      <w:r w:rsidRPr="000D31CC">
        <w:rPr>
          <w:rFonts w:ascii="Schibsted Grotesk" w:eastAsia="Schibsted Grotesk" w:hAnsi="Schibsted Grotesk" w:cs="Schibsted Grotesk"/>
          <w:bCs/>
          <w:i/>
          <w:iCs/>
          <w:sz w:val="21"/>
          <w:szCs w:val="21"/>
        </w:rPr>
        <w:t>.2024</w:t>
      </w:r>
      <w:r w:rsidRPr="000D31CC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– </w:t>
      </w:r>
      <w:r w:rsidRPr="00696B26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>Dal</w:t>
      </w:r>
      <w:r w:rsidRPr="005026D3">
        <w:rPr>
          <w:rFonts w:ascii="Schibsted Grotesk" w:eastAsia="Times New Roman" w:hAnsi="Schibsted Grotesk"/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="00920838">
        <w:rPr>
          <w:rFonts w:ascii="Schibsted Grotesk" w:eastAsia="Times New Roman" w:hAnsi="Schibsted Grotesk"/>
          <w:b/>
          <w:bCs/>
          <w:color w:val="000000"/>
          <w:sz w:val="21"/>
          <w:szCs w:val="21"/>
          <w:shd w:val="clear" w:color="auto" w:fill="FFFFFF"/>
        </w:rPr>
        <w:t>15 ottobre al 15 novembre</w:t>
      </w:r>
      <w:r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 2024</w:t>
      </w:r>
      <w:r w:rsidR="00CA7BDB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, </w:t>
      </w:r>
      <w:r w:rsidR="00920838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il </w:t>
      </w:r>
      <w:r w:rsidR="00920838" w:rsidRPr="00CA7BDB">
        <w:rPr>
          <w:rFonts w:ascii="Schibsted Grotesk" w:eastAsia="Times New Roman" w:hAnsi="Schibsted Grotesk"/>
          <w:b/>
          <w:bCs/>
          <w:color w:val="000000"/>
          <w:sz w:val="21"/>
          <w:szCs w:val="21"/>
          <w:shd w:val="clear" w:color="auto" w:fill="FFFFFF"/>
        </w:rPr>
        <w:t xml:space="preserve">Museo di Arte Moderna </w:t>
      </w:r>
      <w:r w:rsidR="00E465CA">
        <w:rPr>
          <w:rFonts w:ascii="Schibsted Grotesk" w:eastAsia="Times New Roman" w:hAnsi="Schibsted Grotesk"/>
          <w:b/>
          <w:bCs/>
          <w:color w:val="000000"/>
          <w:sz w:val="21"/>
          <w:szCs w:val="21"/>
          <w:shd w:val="clear" w:color="auto" w:fill="FFFFFF"/>
        </w:rPr>
        <w:t xml:space="preserve">Mario Rimoldi </w:t>
      </w:r>
      <w:r w:rsidR="00920838" w:rsidRPr="000D73A3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di </w:t>
      </w:r>
      <w:r w:rsidR="00920838" w:rsidRPr="00CA7BDB">
        <w:rPr>
          <w:rFonts w:ascii="Schibsted Grotesk" w:eastAsia="Times New Roman" w:hAnsi="Schibsted Grotesk"/>
          <w:b/>
          <w:bCs/>
          <w:color w:val="000000"/>
          <w:sz w:val="21"/>
          <w:szCs w:val="21"/>
          <w:shd w:val="clear" w:color="auto" w:fill="FFFFFF"/>
        </w:rPr>
        <w:t>Cortina d’A</w:t>
      </w:r>
      <w:r w:rsidR="00666B19" w:rsidRPr="00CA7BDB">
        <w:rPr>
          <w:rFonts w:ascii="Schibsted Grotesk" w:eastAsia="Times New Roman" w:hAnsi="Schibsted Grotesk"/>
          <w:b/>
          <w:bCs/>
          <w:color w:val="000000"/>
          <w:sz w:val="21"/>
          <w:szCs w:val="21"/>
          <w:shd w:val="clear" w:color="auto" w:fill="FFFFFF"/>
        </w:rPr>
        <w:t>mpezzo</w:t>
      </w:r>
      <w:r w:rsidRPr="000D31CC">
        <w:rPr>
          <w:rFonts w:ascii="Schibsted Grotesk" w:hAnsi="Schibsted Grotesk"/>
          <w:sz w:val="21"/>
          <w:szCs w:val="21"/>
        </w:rPr>
        <w:t xml:space="preserve"> </w:t>
      </w:r>
      <w:r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>presenta</w:t>
      </w:r>
      <w:r w:rsidR="00B9351B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 la mostra</w:t>
      </w:r>
      <w:r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 </w:t>
      </w:r>
      <w:r w:rsidR="00B9351B" w:rsidRPr="00F44E16">
        <w:rPr>
          <w:rFonts w:ascii="Schibsted Grotesk" w:eastAsia="Times New Roman" w:hAnsi="Schibsted Grotesk"/>
          <w:bCs/>
          <w:color w:val="000000"/>
          <w:sz w:val="21"/>
          <w:szCs w:val="21"/>
          <w:shd w:val="clear" w:color="auto" w:fill="FFFFFF"/>
        </w:rPr>
        <w:t>“</w:t>
      </w:r>
      <w:r w:rsidR="00B9351B">
        <w:rPr>
          <w:rFonts w:ascii="Schibsted Grotesk" w:eastAsia="Times New Roman" w:hAnsi="Schibsted Grotesk"/>
          <w:bCs/>
          <w:color w:val="000000"/>
          <w:sz w:val="21"/>
          <w:szCs w:val="21"/>
          <w:shd w:val="clear" w:color="auto" w:fill="FFFFFF"/>
        </w:rPr>
        <w:t xml:space="preserve">Nadir </w:t>
      </w:r>
      <w:proofErr w:type="spellStart"/>
      <w:r w:rsidR="00B9351B">
        <w:rPr>
          <w:rFonts w:ascii="Schibsted Grotesk" w:eastAsia="Times New Roman" w:hAnsi="Schibsted Grotesk"/>
          <w:bCs/>
          <w:color w:val="000000"/>
          <w:sz w:val="21"/>
          <w:szCs w:val="21"/>
          <w:shd w:val="clear" w:color="auto" w:fill="FFFFFF"/>
        </w:rPr>
        <w:t>Za</w:t>
      </w:r>
      <w:r w:rsidR="00EF35BE">
        <w:rPr>
          <w:rFonts w:ascii="Schibsted Grotesk" w:eastAsia="Times New Roman" w:hAnsi="Schibsted Grotesk"/>
          <w:bCs/>
          <w:color w:val="000000"/>
          <w:sz w:val="21"/>
          <w:szCs w:val="21"/>
          <w:shd w:val="clear" w:color="auto" w:fill="FFFFFF"/>
        </w:rPr>
        <w:t>r</w:t>
      </w:r>
      <w:r w:rsidR="00B9351B">
        <w:rPr>
          <w:rFonts w:ascii="Schibsted Grotesk" w:eastAsia="Times New Roman" w:hAnsi="Schibsted Grotesk"/>
          <w:bCs/>
          <w:color w:val="000000"/>
          <w:sz w:val="21"/>
          <w:szCs w:val="21"/>
          <w:shd w:val="clear" w:color="auto" w:fill="FFFFFF"/>
        </w:rPr>
        <w:t>our</w:t>
      </w:r>
      <w:proofErr w:type="spellEnd"/>
      <w:r w:rsidR="00B9351B">
        <w:rPr>
          <w:rFonts w:ascii="Schibsted Grotesk" w:eastAsia="Times New Roman" w:hAnsi="Schibsted Grotesk"/>
          <w:bCs/>
          <w:color w:val="000000"/>
          <w:sz w:val="21"/>
          <w:szCs w:val="21"/>
          <w:shd w:val="clear" w:color="auto" w:fill="FFFFFF"/>
        </w:rPr>
        <w:t xml:space="preserve">: New Paintings”, </w:t>
      </w:r>
      <w:r w:rsidR="00E2162A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prima </w:t>
      </w:r>
      <w:r w:rsidRPr="000D31CC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>personale</w:t>
      </w:r>
      <w:r w:rsidRPr="000D31CC">
        <w:rPr>
          <w:rFonts w:ascii="Schibsted Grotesk" w:eastAsia="Times New Roman" w:hAnsi="Schibsted Grotesk" w:cs="Cambria"/>
          <w:color w:val="000000"/>
          <w:sz w:val="21"/>
          <w:szCs w:val="21"/>
          <w:shd w:val="clear" w:color="auto" w:fill="FFFFFF"/>
        </w:rPr>
        <w:t> </w:t>
      </w:r>
      <w:r w:rsidR="00380BD8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>dell’</w:t>
      </w:r>
      <w:r w:rsidR="00696B26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>artista</w:t>
      </w:r>
      <w:r w:rsidR="0057368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 </w:t>
      </w:r>
      <w:r w:rsidR="0013076A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autodidatta di </w:t>
      </w:r>
      <w:r w:rsidR="00573680" w:rsidRPr="00176A01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origine algerina e residente nel Regno </w:t>
      </w:r>
      <w:r w:rsidR="0061097B" w:rsidRPr="00176A01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>Unito</w:t>
      </w:r>
      <w:r w:rsidR="00CA7BDB">
        <w:rPr>
          <w:rFonts w:ascii="Schibsted Grotesk" w:eastAsia="Times New Roman" w:hAnsi="Schibsted Grotesk"/>
          <w:bCs/>
          <w:color w:val="000000"/>
          <w:sz w:val="21"/>
          <w:szCs w:val="21"/>
          <w:shd w:val="clear" w:color="auto" w:fill="FFFFFF"/>
        </w:rPr>
        <w:t>.</w:t>
      </w:r>
    </w:p>
    <w:p w14:paraId="43A2A723" w14:textId="2850CEC2" w:rsidR="00B842A3" w:rsidRPr="003B1860" w:rsidRDefault="00B842A3" w:rsidP="00B9351B">
      <w:pPr>
        <w:jc w:val="both"/>
        <w:rPr>
          <w:rFonts w:ascii="Schibsted Grotesk" w:hAnsi="Schibsted Grotesk"/>
        </w:rPr>
      </w:pPr>
      <w:r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>Affrontando temi</w:t>
      </w:r>
      <w:r w:rsidR="00CA7BDB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 quali</w:t>
      </w:r>
      <w:r w:rsidR="00CA7BDB" w:rsidRPr="00176A01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 </w:t>
      </w:r>
      <w:r w:rsidR="00CA7BDB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la </w:t>
      </w:r>
      <w:r w:rsidR="00CA7BDB" w:rsidRPr="000D73A3">
        <w:rPr>
          <w:rFonts w:ascii="Schibsted Grotesk" w:eastAsia="Times New Roman" w:hAnsi="Schibsted Grotesk"/>
          <w:b/>
          <w:bCs/>
          <w:color w:val="000000"/>
          <w:sz w:val="21"/>
          <w:szCs w:val="21"/>
          <w:shd w:val="clear" w:color="auto" w:fill="FFFFFF"/>
        </w:rPr>
        <w:t>migrazione</w:t>
      </w:r>
      <w:r w:rsidR="00CA7BDB" w:rsidRPr="00176A01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 e la </w:t>
      </w:r>
      <w:r w:rsidR="00CA7BDB" w:rsidRPr="000D73A3">
        <w:rPr>
          <w:rFonts w:ascii="Schibsted Grotesk" w:eastAsia="Times New Roman" w:hAnsi="Schibsted Grotesk"/>
          <w:b/>
          <w:bCs/>
          <w:color w:val="000000"/>
          <w:sz w:val="21"/>
          <w:szCs w:val="21"/>
          <w:shd w:val="clear" w:color="auto" w:fill="FFFFFF"/>
        </w:rPr>
        <w:t>complessità dell</w:t>
      </w:r>
      <w:r>
        <w:rPr>
          <w:rFonts w:ascii="Schibsted Grotesk" w:eastAsia="Times New Roman" w:hAnsi="Schibsted Grotesk"/>
          <w:b/>
          <w:bCs/>
          <w:color w:val="000000"/>
          <w:sz w:val="21"/>
          <w:szCs w:val="21"/>
          <w:shd w:val="clear" w:color="auto" w:fill="FFFFFF"/>
        </w:rPr>
        <w:t>e</w:t>
      </w:r>
      <w:r w:rsidR="00CA7BDB" w:rsidRPr="000D73A3">
        <w:rPr>
          <w:rFonts w:ascii="Schibsted Grotesk" w:eastAsia="Times New Roman" w:hAnsi="Schibsted Grotesk"/>
          <w:b/>
          <w:bCs/>
          <w:color w:val="000000"/>
          <w:sz w:val="21"/>
          <w:szCs w:val="21"/>
          <w:shd w:val="clear" w:color="auto" w:fill="FFFFFF"/>
        </w:rPr>
        <w:t xml:space="preserve"> connession</w:t>
      </w:r>
      <w:r>
        <w:rPr>
          <w:rFonts w:ascii="Schibsted Grotesk" w:eastAsia="Times New Roman" w:hAnsi="Schibsted Grotesk"/>
          <w:b/>
          <w:bCs/>
          <w:color w:val="000000"/>
          <w:sz w:val="21"/>
          <w:szCs w:val="21"/>
          <w:shd w:val="clear" w:color="auto" w:fill="FFFFFF"/>
        </w:rPr>
        <w:t>i</w:t>
      </w:r>
      <w:r w:rsidR="00CA7BDB" w:rsidRPr="000D73A3">
        <w:rPr>
          <w:rFonts w:ascii="Schibsted Grotesk" w:eastAsia="Times New Roman" w:hAnsi="Schibsted Grotesk"/>
          <w:b/>
          <w:bCs/>
          <w:color w:val="000000"/>
          <w:sz w:val="21"/>
          <w:szCs w:val="21"/>
          <w:shd w:val="clear" w:color="auto" w:fill="FFFFFF"/>
        </w:rPr>
        <w:t xml:space="preserve"> uman</w:t>
      </w:r>
      <w:r>
        <w:rPr>
          <w:rFonts w:ascii="Schibsted Grotesk" w:eastAsia="Times New Roman" w:hAnsi="Schibsted Grotesk"/>
          <w:b/>
          <w:bCs/>
          <w:color w:val="000000"/>
          <w:sz w:val="21"/>
          <w:szCs w:val="21"/>
          <w:shd w:val="clear" w:color="auto" w:fill="FFFFFF"/>
        </w:rPr>
        <w:t xml:space="preserve">e, l’intenso corpus di 21 dipinti </w:t>
      </w:r>
      <w:r w:rsidR="003B1860">
        <w:rPr>
          <w:rFonts w:ascii="Schibsted Grotesk" w:eastAsia="Times New Roman" w:hAnsi="Schibsted Grotesk"/>
          <w:b/>
          <w:bCs/>
          <w:color w:val="000000"/>
          <w:sz w:val="21"/>
          <w:szCs w:val="21"/>
          <w:shd w:val="clear" w:color="auto" w:fill="FFFFFF"/>
        </w:rPr>
        <w:t xml:space="preserve">di medie e grandi dimensioni </w:t>
      </w:r>
      <w:r w:rsidRPr="00B11E1C">
        <w:t xml:space="preserve">offre </w:t>
      </w:r>
      <w:r>
        <w:t>l</w:t>
      </w:r>
      <w:r w:rsidRPr="00B11E1C">
        <w:t xml:space="preserve">a rara opportunità di </w:t>
      </w:r>
      <w:r>
        <w:t xml:space="preserve">avvicinarsi allo </w:t>
      </w:r>
      <w:r w:rsidRPr="00B11E1C">
        <w:t xml:space="preserve">spirito vibrante e resiliente di un artista la cui voce è tanto personale </w:t>
      </w:r>
      <w:r w:rsidRPr="003B1860">
        <w:rPr>
          <w:rFonts w:ascii="Schibsted Grotesk" w:hAnsi="Schibsted Grotesk"/>
        </w:rPr>
        <w:t>quanto universale.</w:t>
      </w:r>
    </w:p>
    <w:p w14:paraId="1C001712" w14:textId="77777777" w:rsidR="00276B8E" w:rsidRPr="003B1860" w:rsidRDefault="00276B8E" w:rsidP="00176A01">
      <w:pPr>
        <w:jc w:val="both"/>
        <w:rPr>
          <w:rFonts w:ascii="Schibsted Grotesk" w:eastAsia="Times New Roman" w:hAnsi="Schibsted Grotesk"/>
          <w:color w:val="000000"/>
          <w:sz w:val="10"/>
          <w:szCs w:val="10"/>
          <w:shd w:val="clear" w:color="auto" w:fill="FFFFFF"/>
        </w:rPr>
      </w:pPr>
    </w:p>
    <w:p w14:paraId="68A5ED60" w14:textId="2AF23DA0" w:rsidR="00B842A3" w:rsidRPr="003B1860" w:rsidRDefault="00176A01" w:rsidP="00B842A3">
      <w:pPr>
        <w:jc w:val="both"/>
        <w:rPr>
          <w:rFonts w:ascii="Schibsted Grotesk" w:hAnsi="Schibsted Grotesk"/>
        </w:rPr>
      </w:pPr>
      <w:r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I suoi dipinti </w:t>
      </w:r>
      <w:r w:rsidR="00E673C9"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>sono profondamente influenzati</w:t>
      </w:r>
      <w:r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 </w:t>
      </w:r>
      <w:r w:rsidR="000D73A3"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>dal fenomeno della</w:t>
      </w:r>
      <w:r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 </w:t>
      </w:r>
      <w:r w:rsidRPr="003B1860">
        <w:rPr>
          <w:rFonts w:ascii="Schibsted Grotesk" w:eastAsia="Times New Roman" w:hAnsi="Schibsted Grotesk"/>
          <w:b/>
          <w:bCs/>
          <w:color w:val="000000"/>
          <w:sz w:val="21"/>
          <w:szCs w:val="21"/>
          <w:shd w:val="clear" w:color="auto" w:fill="FFFFFF"/>
        </w:rPr>
        <w:t>sovrappopolazione</w:t>
      </w:r>
      <w:r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>,</w:t>
      </w:r>
      <w:r w:rsidR="00D36381"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 da</w:t>
      </w:r>
      <w:r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l </w:t>
      </w:r>
      <w:r w:rsidRPr="003B1860">
        <w:rPr>
          <w:rFonts w:ascii="Schibsted Grotesk" w:eastAsia="Times New Roman" w:hAnsi="Schibsted Grotesk"/>
          <w:b/>
          <w:bCs/>
          <w:color w:val="000000"/>
          <w:sz w:val="21"/>
          <w:szCs w:val="21"/>
          <w:shd w:val="clear" w:color="auto" w:fill="FFFFFF"/>
        </w:rPr>
        <w:t>ritmo frenetico della vita urbana moderna</w:t>
      </w:r>
      <w:r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 e d</w:t>
      </w:r>
      <w:r w:rsidR="00D36381"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>a</w:t>
      </w:r>
      <w:r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>l</w:t>
      </w:r>
      <w:r w:rsidR="00D36381"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 conseguente</w:t>
      </w:r>
      <w:r w:rsidR="00AF4115"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 </w:t>
      </w:r>
      <w:r w:rsidRPr="003B1860">
        <w:rPr>
          <w:rFonts w:ascii="Schibsted Grotesk" w:eastAsia="Times New Roman" w:hAnsi="Schibsted Grotesk"/>
          <w:b/>
          <w:bCs/>
          <w:color w:val="000000"/>
          <w:sz w:val="21"/>
          <w:szCs w:val="21"/>
          <w:shd w:val="clear" w:color="auto" w:fill="FFFFFF"/>
        </w:rPr>
        <w:t xml:space="preserve">senso di </w:t>
      </w:r>
      <w:r w:rsidR="00B842A3" w:rsidRPr="003B1860">
        <w:rPr>
          <w:rFonts w:ascii="Schibsted Grotesk" w:eastAsia="Times New Roman" w:hAnsi="Schibsted Grotesk"/>
          <w:b/>
          <w:bCs/>
          <w:color w:val="000000"/>
          <w:sz w:val="21"/>
          <w:szCs w:val="21"/>
          <w:shd w:val="clear" w:color="auto" w:fill="FFFFFF"/>
        </w:rPr>
        <w:t>alienazione</w:t>
      </w:r>
      <w:r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 che </w:t>
      </w:r>
      <w:r w:rsidR="00D36381"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>queste circostanze comportano.</w:t>
      </w:r>
      <w:r w:rsidR="00B842A3"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 </w:t>
      </w:r>
      <w:r w:rsidR="00B842A3" w:rsidRPr="003B1860">
        <w:rPr>
          <w:rFonts w:ascii="Schibsted Grotesk" w:hAnsi="Schibsted Grotesk"/>
        </w:rPr>
        <w:t xml:space="preserve">Tali </w:t>
      </w:r>
      <w:r w:rsidR="00EF35BE">
        <w:rPr>
          <w:rFonts w:ascii="Schibsted Grotesk" w:hAnsi="Schibsted Grotesk"/>
        </w:rPr>
        <w:t>eventi</w:t>
      </w:r>
      <w:r w:rsidR="00B842A3" w:rsidRPr="003B1860">
        <w:rPr>
          <w:rFonts w:ascii="Schibsted Grotesk" w:hAnsi="Schibsted Grotesk"/>
        </w:rPr>
        <w:t xml:space="preserve"> sono particolarmente sentiti da </w:t>
      </w:r>
      <w:proofErr w:type="spellStart"/>
      <w:r w:rsidR="00B842A3" w:rsidRPr="003B1860">
        <w:rPr>
          <w:rFonts w:ascii="Schibsted Grotesk" w:hAnsi="Schibsted Grotesk"/>
        </w:rPr>
        <w:t>Zarour</w:t>
      </w:r>
      <w:proofErr w:type="spellEnd"/>
      <w:r w:rsidR="00B842A3" w:rsidRPr="003B1860">
        <w:rPr>
          <w:rFonts w:ascii="Schibsted Grotesk" w:hAnsi="Schibsted Grotesk"/>
        </w:rPr>
        <w:t xml:space="preserve"> che, </w:t>
      </w:r>
      <w:r w:rsidR="00B9351B" w:rsidRPr="003B1860">
        <w:rPr>
          <w:rFonts w:ascii="Schibsted Grotesk" w:hAnsi="Schibsted Grotesk"/>
        </w:rPr>
        <w:t>in quanto</w:t>
      </w:r>
      <w:r w:rsidR="00B842A3" w:rsidRPr="003B1860">
        <w:rPr>
          <w:rFonts w:ascii="Schibsted Grotesk" w:hAnsi="Schibsted Grotesk"/>
        </w:rPr>
        <w:t xml:space="preserve"> immigrato in un paese straniero, affronta la duplice sfida dell'assimilazione e dell'appartenenza, ulteriormente intensificat</w:t>
      </w:r>
      <w:r w:rsidR="003B1860">
        <w:rPr>
          <w:rFonts w:ascii="Schibsted Grotesk" w:hAnsi="Schibsted Grotesk"/>
        </w:rPr>
        <w:t>a</w:t>
      </w:r>
      <w:r w:rsidR="00B842A3" w:rsidRPr="003B1860">
        <w:rPr>
          <w:rFonts w:ascii="Schibsted Grotesk" w:hAnsi="Schibsted Grotesk"/>
        </w:rPr>
        <w:t xml:space="preserve"> dalla sua battaglia personale contro il cancro.</w:t>
      </w:r>
    </w:p>
    <w:p w14:paraId="33C0F0A7" w14:textId="0D8148AF" w:rsidR="003B1860" w:rsidRPr="003B1860" w:rsidRDefault="00B842A3" w:rsidP="00B842A3">
      <w:pPr>
        <w:jc w:val="both"/>
        <w:rPr>
          <w:rFonts w:ascii="Schibsted Grotesk" w:hAnsi="Schibsted Grotesk"/>
        </w:rPr>
      </w:pPr>
      <w:r w:rsidRPr="003B1860">
        <w:rPr>
          <w:rFonts w:ascii="Schibsted Grotesk" w:hAnsi="Schibsted Grotesk"/>
        </w:rPr>
        <w:t xml:space="preserve">Questa convergenza di </w:t>
      </w:r>
      <w:r w:rsidR="003B1860">
        <w:rPr>
          <w:rFonts w:ascii="Schibsted Grotesk" w:hAnsi="Schibsted Grotesk"/>
        </w:rPr>
        <w:t>esperienze</w:t>
      </w:r>
      <w:r w:rsidRPr="003B1860">
        <w:rPr>
          <w:rFonts w:ascii="Schibsted Grotesk" w:hAnsi="Schibsted Grotesk"/>
        </w:rPr>
        <w:t xml:space="preserve"> ha instillato in </w:t>
      </w:r>
      <w:proofErr w:type="spellStart"/>
      <w:r w:rsidRPr="003B1860">
        <w:rPr>
          <w:rFonts w:ascii="Schibsted Grotesk" w:hAnsi="Schibsted Grotesk"/>
        </w:rPr>
        <w:t>Zarour</w:t>
      </w:r>
      <w:proofErr w:type="spellEnd"/>
      <w:r w:rsidRPr="003B1860">
        <w:rPr>
          <w:rFonts w:ascii="Schibsted Grotesk" w:hAnsi="Schibsted Grotesk"/>
        </w:rPr>
        <w:t xml:space="preserve"> un</w:t>
      </w:r>
      <w:r w:rsidR="00380BD8" w:rsidRPr="003B1860">
        <w:rPr>
          <w:rFonts w:ascii="Schibsted Grotesk" w:hAnsi="Schibsted Grotesk"/>
        </w:rPr>
        <w:t>a profonda</w:t>
      </w:r>
      <w:r w:rsidRPr="003B1860">
        <w:rPr>
          <w:rFonts w:ascii="Schibsted Grotesk" w:hAnsi="Schibsted Grotesk"/>
        </w:rPr>
        <w:t xml:space="preserve"> urgenza di connettersi con gli altri, </w:t>
      </w:r>
      <w:r w:rsidRPr="003B1860">
        <w:rPr>
          <w:rFonts w:ascii="Schibsted Grotesk" w:hAnsi="Schibsted Grotesk"/>
          <w:b/>
          <w:bCs/>
        </w:rPr>
        <w:t>per trovare ed esprimere</w:t>
      </w:r>
      <w:r w:rsidRPr="003B1860">
        <w:rPr>
          <w:rFonts w:ascii="Schibsted Grotesk" w:hAnsi="Schibsted Grotesk"/>
        </w:rPr>
        <w:t xml:space="preserve"> </w:t>
      </w:r>
      <w:r w:rsidRPr="003B1860">
        <w:rPr>
          <w:rFonts w:ascii="Schibsted Grotesk" w:hAnsi="Schibsted Grotesk"/>
          <w:b/>
          <w:bCs/>
        </w:rPr>
        <w:t>un senso in mezzo al disordine</w:t>
      </w:r>
      <w:r w:rsidRPr="003B1860">
        <w:rPr>
          <w:rFonts w:ascii="Schibsted Grotesk" w:hAnsi="Schibsted Grotesk"/>
        </w:rPr>
        <w:t xml:space="preserve">. </w:t>
      </w:r>
    </w:p>
    <w:p w14:paraId="36A78CC0" w14:textId="77777777" w:rsidR="003B1860" w:rsidRPr="003B1860" w:rsidRDefault="003B1860" w:rsidP="00B842A3">
      <w:pPr>
        <w:jc w:val="both"/>
        <w:rPr>
          <w:rFonts w:ascii="Schibsted Grotesk" w:hAnsi="Schibsted Grotesk"/>
          <w:sz w:val="10"/>
          <w:szCs w:val="10"/>
        </w:rPr>
      </w:pPr>
    </w:p>
    <w:p w14:paraId="4F65D82F" w14:textId="6C91DA06" w:rsidR="005A11D6" w:rsidRPr="003B1860" w:rsidRDefault="00176A01" w:rsidP="00B842A3">
      <w:pPr>
        <w:jc w:val="both"/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</w:pPr>
      <w:r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>Le sue opere</w:t>
      </w:r>
      <w:r w:rsidR="003B1860"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, che riflettono sul fenomeno del </w:t>
      </w:r>
      <w:r w:rsidR="003B1860" w:rsidRPr="003B1860">
        <w:rPr>
          <w:rFonts w:ascii="Schibsted Grotesk" w:eastAsia="Times New Roman" w:hAnsi="Schibsted Grotesk"/>
          <w:b/>
          <w:bCs/>
          <w:color w:val="000000"/>
          <w:sz w:val="21"/>
          <w:szCs w:val="21"/>
          <w:shd w:val="clear" w:color="auto" w:fill="FFFFFF"/>
        </w:rPr>
        <w:t>viaggio</w:t>
      </w:r>
      <w:r w:rsidR="003B1860"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 inteso sia come trasferimento tra continenti, sia – in senso più lato - come spostamento all’interno di contesti urbani, </w:t>
      </w:r>
      <w:r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trasmettono </w:t>
      </w:r>
      <w:r w:rsidR="000016F3"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>un</w:t>
      </w:r>
      <w:r w:rsidR="00AF4115"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 </w:t>
      </w:r>
      <w:r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potente </w:t>
      </w:r>
      <w:r w:rsidRPr="003B1860">
        <w:rPr>
          <w:rFonts w:ascii="Schibsted Grotesk" w:eastAsia="Times New Roman" w:hAnsi="Schibsted Grotesk"/>
          <w:b/>
          <w:bCs/>
          <w:color w:val="000000"/>
          <w:sz w:val="21"/>
          <w:szCs w:val="21"/>
          <w:shd w:val="clear" w:color="auto" w:fill="FFFFFF"/>
        </w:rPr>
        <w:t xml:space="preserve">messaggio di </w:t>
      </w:r>
      <w:r w:rsidR="0082293B">
        <w:rPr>
          <w:rFonts w:ascii="Schibsted Grotesk" w:eastAsia="Times New Roman" w:hAnsi="Schibsted Grotesk"/>
          <w:b/>
          <w:bCs/>
          <w:color w:val="000000"/>
          <w:sz w:val="21"/>
          <w:szCs w:val="21"/>
          <w:shd w:val="clear" w:color="auto" w:fill="FFFFFF"/>
        </w:rPr>
        <w:t>resistenza</w:t>
      </w:r>
      <w:r w:rsidRPr="003B1860">
        <w:rPr>
          <w:rFonts w:ascii="Schibsted Grotesk" w:eastAsia="Times New Roman" w:hAnsi="Schibsted Grotesk"/>
          <w:b/>
          <w:bCs/>
          <w:color w:val="000000"/>
          <w:sz w:val="21"/>
          <w:szCs w:val="21"/>
          <w:shd w:val="clear" w:color="auto" w:fill="FFFFFF"/>
        </w:rPr>
        <w:t xml:space="preserve"> e speranza</w:t>
      </w:r>
      <w:r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>, celebrando la vitalità e la ricchezza che</w:t>
      </w:r>
      <w:r w:rsidR="00AF4115"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 </w:t>
      </w:r>
      <w:r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>emergono dalla diversità culturale e dall’energia collettiva degli incontri umani.</w:t>
      </w:r>
    </w:p>
    <w:p w14:paraId="6C42C712" w14:textId="77777777" w:rsidR="00B842A3" w:rsidRPr="003B1860" w:rsidRDefault="00B842A3" w:rsidP="00176A01">
      <w:pPr>
        <w:jc w:val="both"/>
        <w:rPr>
          <w:rFonts w:ascii="Schibsted Grotesk" w:eastAsia="Times New Roman" w:hAnsi="Schibsted Grotesk"/>
          <w:color w:val="000000"/>
          <w:sz w:val="10"/>
          <w:szCs w:val="10"/>
          <w:shd w:val="clear" w:color="auto" w:fill="FFFFFF"/>
        </w:rPr>
      </w:pPr>
    </w:p>
    <w:p w14:paraId="34B02B96" w14:textId="3265FA43" w:rsidR="00A2308F" w:rsidRPr="003B1860" w:rsidRDefault="00176A01" w:rsidP="00176A01">
      <w:pPr>
        <w:jc w:val="both"/>
        <w:rPr>
          <w:rFonts w:ascii="Schibsted Grotesk" w:eastAsia="Times New Roman" w:hAnsi="Schibsted Grotesk"/>
          <w:b/>
          <w:bCs/>
          <w:color w:val="000000"/>
          <w:sz w:val="21"/>
          <w:szCs w:val="21"/>
          <w:shd w:val="clear" w:color="auto" w:fill="FFFFFF"/>
        </w:rPr>
      </w:pPr>
      <w:r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Le tele di </w:t>
      </w:r>
      <w:proofErr w:type="spellStart"/>
      <w:r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>Zarour</w:t>
      </w:r>
      <w:proofErr w:type="spellEnd"/>
      <w:r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 </w:t>
      </w:r>
      <w:r w:rsidR="003B1860"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>sono dinamiche e vitali grazie al brulicare</w:t>
      </w:r>
      <w:r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 di </w:t>
      </w:r>
      <w:r w:rsidRPr="003B1860">
        <w:rPr>
          <w:rFonts w:ascii="Schibsted Grotesk" w:eastAsia="Times New Roman" w:hAnsi="Schibsted Grotesk"/>
          <w:b/>
          <w:bCs/>
          <w:color w:val="000000"/>
          <w:sz w:val="21"/>
          <w:szCs w:val="21"/>
          <w:shd w:val="clear" w:color="auto" w:fill="FFFFFF"/>
        </w:rPr>
        <w:t>colori vibranti</w:t>
      </w:r>
      <w:r w:rsidR="003B1860"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, di giochi di linee intrecciate e divergenti </w:t>
      </w:r>
      <w:r w:rsid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>che disegnano</w:t>
      </w:r>
      <w:r w:rsidR="003B1860"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 moltitudini di figure, </w:t>
      </w:r>
      <w:r w:rsidR="000016F3"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e </w:t>
      </w:r>
      <w:r w:rsidR="003B1860"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>al</w:t>
      </w:r>
      <w:r w:rsidR="00F914AC"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>la tecnic</w:t>
      </w:r>
      <w:r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>a</w:t>
      </w:r>
      <w:r w:rsidR="00692FD0"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 scelta</w:t>
      </w:r>
      <w:r w:rsidR="003B1860"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>, l</w:t>
      </w:r>
      <w:r w:rsidR="00F914AC"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a </w:t>
      </w:r>
      <w:r w:rsidRPr="003B1860">
        <w:rPr>
          <w:rFonts w:ascii="Schibsted Grotesk" w:eastAsia="Times New Roman" w:hAnsi="Schibsted Grotesk"/>
          <w:b/>
          <w:bCs/>
          <w:color w:val="000000"/>
          <w:sz w:val="21"/>
          <w:szCs w:val="21"/>
          <w:shd w:val="clear" w:color="auto" w:fill="FFFFFF"/>
        </w:rPr>
        <w:t>mano libera</w:t>
      </w:r>
      <w:r w:rsidR="0082293B" w:rsidRPr="0082293B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>,</w:t>
      </w:r>
      <w:r w:rsidR="00380BD8"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 che delinea sia composizion</w:t>
      </w:r>
      <w:r w:rsid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i </w:t>
      </w:r>
      <w:r w:rsidR="00380BD8"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>astratte che</w:t>
      </w:r>
      <w:r w:rsidR="00260797"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 </w:t>
      </w:r>
      <w:r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>figurativ</w:t>
      </w:r>
      <w:r w:rsidR="003B1860"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>e.</w:t>
      </w:r>
    </w:p>
    <w:p w14:paraId="352D1984" w14:textId="1A7BC6A3" w:rsidR="003D0A8E" w:rsidRPr="003B1860" w:rsidRDefault="00176A01" w:rsidP="00176A01">
      <w:pPr>
        <w:jc w:val="both"/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</w:pPr>
      <w:r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In </w:t>
      </w:r>
      <w:r w:rsidR="008D283D"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>“</w:t>
      </w:r>
      <w:r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Nadir </w:t>
      </w:r>
      <w:proofErr w:type="spellStart"/>
      <w:r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>Zarour</w:t>
      </w:r>
      <w:proofErr w:type="spellEnd"/>
      <w:r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>: New Paintings</w:t>
      </w:r>
      <w:r w:rsidR="008D283D"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>”</w:t>
      </w:r>
      <w:r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>,</w:t>
      </w:r>
      <w:r w:rsidR="00D31F8D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 troviamo</w:t>
      </w:r>
      <w:r w:rsidR="00A2308F"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 un incoraggiante invito a</w:t>
      </w:r>
      <w:r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 riflettere </w:t>
      </w:r>
      <w:r w:rsidR="003D0A8E"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sulle </w:t>
      </w:r>
      <w:r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>intersezioni delle narrazioni personali e collettive</w:t>
      </w:r>
      <w:r w:rsidR="00D31F8D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 e</w:t>
      </w:r>
      <w:r w:rsidR="00A2308F"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 sulla </w:t>
      </w:r>
      <w:r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forza duratura </w:t>
      </w:r>
      <w:r w:rsidR="00005F7F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>d</w:t>
      </w:r>
      <w:r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elle </w:t>
      </w:r>
      <w:r w:rsidR="0082293B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>connessioni</w:t>
      </w:r>
      <w:r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 </w:t>
      </w:r>
      <w:r w:rsidR="0041066D"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che </w:t>
      </w:r>
      <w:r w:rsidR="0082293B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>nascono</w:t>
      </w:r>
      <w:r w:rsidR="0041066D"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 dal</w:t>
      </w:r>
      <w:r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la fusione </w:t>
      </w:r>
      <w:r w:rsidR="0082293B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>di culture diverse</w:t>
      </w:r>
      <w:r w:rsidR="0041066D"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>.</w:t>
      </w:r>
      <w:r w:rsidRPr="003B1860"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  <w:t xml:space="preserve"> </w:t>
      </w:r>
    </w:p>
    <w:p w14:paraId="09037B80" w14:textId="77777777" w:rsidR="00176A01" w:rsidRPr="002966B9" w:rsidRDefault="00176A01" w:rsidP="00176A01">
      <w:pPr>
        <w:jc w:val="both"/>
        <w:rPr>
          <w:rFonts w:ascii="Schibsted Grotesk" w:eastAsia="Times New Roman" w:hAnsi="Schibsted Grotesk"/>
          <w:color w:val="000000"/>
          <w:sz w:val="21"/>
          <w:szCs w:val="21"/>
          <w:shd w:val="clear" w:color="auto" w:fill="FFFFFF"/>
        </w:rPr>
      </w:pPr>
    </w:p>
    <w:p w14:paraId="21256FF5" w14:textId="32A35A00" w:rsidR="00AE4C49" w:rsidRPr="00A5466A" w:rsidRDefault="00A5466A" w:rsidP="00176A01">
      <w:pPr>
        <w:jc w:val="both"/>
        <w:rPr>
          <w:rFonts w:ascii="Schibsted Grotesk" w:eastAsia="Times New Roman" w:hAnsi="Schibsted Grotesk"/>
          <w:color w:val="000000"/>
          <w:sz w:val="21"/>
          <w:szCs w:val="21"/>
          <w:u w:val="single"/>
          <w:shd w:val="clear" w:color="auto" w:fill="FFFFFF"/>
        </w:rPr>
      </w:pPr>
      <w:r w:rsidRPr="00A5466A">
        <w:rPr>
          <w:rFonts w:ascii="Schibsted Grotesk" w:eastAsia="Times New Roman" w:hAnsi="Schibsted Grotesk"/>
          <w:color w:val="000000"/>
          <w:sz w:val="21"/>
          <w:szCs w:val="21"/>
          <w:u w:val="single"/>
          <w:shd w:val="clear" w:color="auto" w:fill="FFFFFF"/>
        </w:rPr>
        <w:t>Cenni biografici</w:t>
      </w:r>
    </w:p>
    <w:p w14:paraId="0AF759F1" w14:textId="0A7361E6" w:rsidR="00BB1F0C" w:rsidRPr="00BB1F0C" w:rsidRDefault="00BB1F0C" w:rsidP="00BB1F0C">
      <w:pPr>
        <w:jc w:val="both"/>
        <w:rPr>
          <w:rFonts w:ascii="Schibsted Grotesk" w:hAnsi="Schibsted Grotesk"/>
          <w:sz w:val="21"/>
          <w:szCs w:val="21"/>
        </w:rPr>
      </w:pPr>
      <w:r w:rsidRPr="00BB1F0C">
        <w:rPr>
          <w:rFonts w:ascii="Schibsted Grotesk" w:hAnsi="Schibsted Grotesk"/>
          <w:b/>
          <w:bCs/>
          <w:sz w:val="21"/>
          <w:szCs w:val="21"/>
        </w:rPr>
        <w:t xml:space="preserve">Nadir </w:t>
      </w:r>
      <w:proofErr w:type="spellStart"/>
      <w:r w:rsidRPr="00BB1F0C">
        <w:rPr>
          <w:rFonts w:ascii="Schibsted Grotesk" w:hAnsi="Schibsted Grotesk"/>
          <w:b/>
          <w:bCs/>
          <w:sz w:val="21"/>
          <w:szCs w:val="21"/>
        </w:rPr>
        <w:t>Zarour</w:t>
      </w:r>
      <w:proofErr w:type="spellEnd"/>
      <w:r>
        <w:rPr>
          <w:rFonts w:ascii="Schibsted Grotesk" w:hAnsi="Schibsted Grotesk"/>
          <w:sz w:val="21"/>
          <w:szCs w:val="21"/>
        </w:rPr>
        <w:t xml:space="preserve"> è n</w:t>
      </w:r>
      <w:r w:rsidRPr="00BB1F0C">
        <w:rPr>
          <w:rFonts w:ascii="Schibsted Grotesk" w:hAnsi="Schibsted Grotesk"/>
          <w:sz w:val="21"/>
          <w:szCs w:val="21"/>
        </w:rPr>
        <w:t>ato e cresciuto ad Algeri</w:t>
      </w:r>
      <w:r>
        <w:rPr>
          <w:rFonts w:ascii="Schibsted Grotesk" w:hAnsi="Schibsted Grotesk"/>
          <w:sz w:val="21"/>
          <w:szCs w:val="21"/>
        </w:rPr>
        <w:t>. H</w:t>
      </w:r>
      <w:r w:rsidRPr="00BB1F0C">
        <w:rPr>
          <w:rFonts w:ascii="Schibsted Grotesk" w:hAnsi="Schibsted Grotesk"/>
          <w:sz w:val="21"/>
          <w:szCs w:val="21"/>
        </w:rPr>
        <w:t xml:space="preserve">a ereditato la passione per l'arte dal padre, abile falegname che </w:t>
      </w:r>
      <w:r w:rsidR="00CF6011">
        <w:rPr>
          <w:rFonts w:ascii="Schibsted Grotesk" w:hAnsi="Schibsted Grotesk"/>
          <w:sz w:val="21"/>
          <w:szCs w:val="21"/>
        </w:rPr>
        <w:t xml:space="preserve">lo ha immerso </w:t>
      </w:r>
      <w:r w:rsidRPr="00BB1F0C">
        <w:rPr>
          <w:rFonts w:ascii="Schibsted Grotesk" w:hAnsi="Schibsted Grotesk"/>
          <w:sz w:val="21"/>
          <w:szCs w:val="21"/>
        </w:rPr>
        <w:t xml:space="preserve">nell'artigianato fin dalla giovane età. Tuttavia, solo in età adulta </w:t>
      </w:r>
      <w:proofErr w:type="spellStart"/>
      <w:r w:rsidRPr="00BB1F0C">
        <w:rPr>
          <w:rFonts w:ascii="Schibsted Grotesk" w:hAnsi="Schibsted Grotesk"/>
          <w:sz w:val="21"/>
          <w:szCs w:val="21"/>
        </w:rPr>
        <w:t>Zarour</w:t>
      </w:r>
      <w:proofErr w:type="spellEnd"/>
      <w:r w:rsidRPr="00BB1F0C">
        <w:rPr>
          <w:rFonts w:ascii="Schibsted Grotesk" w:hAnsi="Schibsted Grotesk"/>
          <w:sz w:val="21"/>
          <w:szCs w:val="21"/>
        </w:rPr>
        <w:t xml:space="preserve"> </w:t>
      </w:r>
      <w:r w:rsidR="00CF6011">
        <w:rPr>
          <w:rFonts w:ascii="Schibsted Grotesk" w:hAnsi="Schibsted Grotesk"/>
          <w:sz w:val="21"/>
          <w:szCs w:val="21"/>
        </w:rPr>
        <w:t xml:space="preserve">si </w:t>
      </w:r>
      <w:r w:rsidRPr="00BB1F0C">
        <w:rPr>
          <w:rFonts w:ascii="Schibsted Grotesk" w:hAnsi="Schibsted Grotesk"/>
          <w:sz w:val="21"/>
          <w:szCs w:val="21"/>
        </w:rPr>
        <w:t xml:space="preserve">dedica completamente all'affinamento dei suoi talenti artistici, in </w:t>
      </w:r>
      <w:r w:rsidRPr="00BB1F0C">
        <w:rPr>
          <w:rFonts w:ascii="Schibsted Grotesk" w:hAnsi="Schibsted Grotesk"/>
          <w:sz w:val="21"/>
          <w:szCs w:val="21"/>
        </w:rPr>
        <w:lastRenderedPageBreak/>
        <w:t xml:space="preserve">particolare </w:t>
      </w:r>
      <w:r w:rsidR="00B9351B">
        <w:rPr>
          <w:rFonts w:ascii="Schibsted Grotesk" w:hAnsi="Schibsted Grotesk"/>
          <w:sz w:val="21"/>
          <w:szCs w:val="21"/>
        </w:rPr>
        <w:t>d</w:t>
      </w:r>
      <w:r w:rsidRPr="00BB1F0C">
        <w:rPr>
          <w:rFonts w:ascii="Schibsted Grotesk" w:hAnsi="Schibsted Grotesk"/>
          <w:sz w:val="21"/>
          <w:szCs w:val="21"/>
        </w:rPr>
        <w:t xml:space="preserve">ella scultura e </w:t>
      </w:r>
      <w:r w:rsidR="00B9351B">
        <w:rPr>
          <w:rFonts w:ascii="Schibsted Grotesk" w:hAnsi="Schibsted Grotesk"/>
          <w:sz w:val="21"/>
          <w:szCs w:val="21"/>
        </w:rPr>
        <w:t>d</w:t>
      </w:r>
      <w:r w:rsidRPr="00BB1F0C">
        <w:rPr>
          <w:rFonts w:ascii="Schibsted Grotesk" w:hAnsi="Schibsted Grotesk"/>
          <w:sz w:val="21"/>
          <w:szCs w:val="21"/>
        </w:rPr>
        <w:t>ella pittura su legno.</w:t>
      </w:r>
      <w:r>
        <w:rPr>
          <w:rFonts w:ascii="Schibsted Grotesk" w:hAnsi="Schibsted Grotesk"/>
          <w:sz w:val="21"/>
          <w:szCs w:val="21"/>
        </w:rPr>
        <w:t xml:space="preserve"> </w:t>
      </w:r>
      <w:r w:rsidRPr="00BB1F0C">
        <w:rPr>
          <w:rFonts w:ascii="Schibsted Grotesk" w:hAnsi="Schibsted Grotesk"/>
          <w:sz w:val="21"/>
          <w:szCs w:val="21"/>
        </w:rPr>
        <w:t xml:space="preserve">Dopo essersi stabilito nel Regno Unito all'inizio degli anni 2000, </w:t>
      </w:r>
      <w:proofErr w:type="spellStart"/>
      <w:r w:rsidRPr="00BB1F0C">
        <w:rPr>
          <w:rFonts w:ascii="Schibsted Grotesk" w:hAnsi="Schibsted Grotesk"/>
          <w:sz w:val="21"/>
          <w:szCs w:val="21"/>
        </w:rPr>
        <w:t>Zarour</w:t>
      </w:r>
      <w:proofErr w:type="spellEnd"/>
      <w:r w:rsidRPr="00BB1F0C">
        <w:rPr>
          <w:rFonts w:ascii="Schibsted Grotesk" w:hAnsi="Schibsted Grotesk"/>
          <w:sz w:val="21"/>
          <w:szCs w:val="21"/>
        </w:rPr>
        <w:t xml:space="preserve"> si destreggia tra diversi lavori e impegni familiari, affinando in silenzio l</w:t>
      </w:r>
      <w:r w:rsidR="00CF6011">
        <w:rPr>
          <w:rFonts w:ascii="Schibsted Grotesk" w:hAnsi="Schibsted Grotesk"/>
          <w:sz w:val="21"/>
          <w:szCs w:val="21"/>
        </w:rPr>
        <w:t>a sua arte. Attraversa un momento</w:t>
      </w:r>
      <w:r w:rsidRPr="00BB1F0C">
        <w:rPr>
          <w:rFonts w:ascii="Schibsted Grotesk" w:hAnsi="Schibsted Grotesk"/>
          <w:sz w:val="21"/>
          <w:szCs w:val="21"/>
        </w:rPr>
        <w:t xml:space="preserve"> cruciale nel 2017 quando </w:t>
      </w:r>
      <w:r w:rsidR="00CF6011">
        <w:rPr>
          <w:rFonts w:ascii="Schibsted Grotesk" w:hAnsi="Schibsted Grotesk"/>
          <w:sz w:val="21"/>
          <w:szCs w:val="21"/>
        </w:rPr>
        <w:t xml:space="preserve">riceve una </w:t>
      </w:r>
      <w:r w:rsidRPr="00BB1F0C">
        <w:rPr>
          <w:rFonts w:ascii="Schibsted Grotesk" w:hAnsi="Schibsted Grotesk"/>
          <w:sz w:val="21"/>
          <w:szCs w:val="21"/>
        </w:rPr>
        <w:t>diagnos</w:t>
      </w:r>
      <w:r w:rsidR="00CF6011">
        <w:rPr>
          <w:rFonts w:ascii="Schibsted Grotesk" w:hAnsi="Schibsted Grotesk"/>
          <w:sz w:val="21"/>
          <w:szCs w:val="21"/>
        </w:rPr>
        <w:t xml:space="preserve">i di </w:t>
      </w:r>
      <w:r w:rsidRPr="00BB1F0C">
        <w:rPr>
          <w:rFonts w:ascii="Schibsted Grotesk" w:hAnsi="Schibsted Grotesk"/>
          <w:sz w:val="21"/>
          <w:szCs w:val="21"/>
        </w:rPr>
        <w:t>un cancro ai polmoni</w:t>
      </w:r>
      <w:r w:rsidR="00CF6011">
        <w:rPr>
          <w:rFonts w:ascii="Schibsted Grotesk" w:hAnsi="Schibsted Grotesk"/>
          <w:sz w:val="21"/>
          <w:szCs w:val="21"/>
        </w:rPr>
        <w:t xml:space="preserve">. </w:t>
      </w:r>
      <w:r w:rsidR="00B9351B">
        <w:rPr>
          <w:rFonts w:ascii="Schibsted Grotesk" w:hAnsi="Schibsted Grotesk"/>
          <w:sz w:val="21"/>
          <w:szCs w:val="21"/>
        </w:rPr>
        <w:t>La malattia</w:t>
      </w:r>
      <w:r w:rsidRPr="00BB1F0C">
        <w:rPr>
          <w:rFonts w:ascii="Schibsted Grotesk" w:hAnsi="Schibsted Grotesk"/>
          <w:sz w:val="21"/>
          <w:szCs w:val="21"/>
        </w:rPr>
        <w:t xml:space="preserve"> modific</w:t>
      </w:r>
      <w:r w:rsidR="00CF6011">
        <w:rPr>
          <w:rFonts w:ascii="Schibsted Grotesk" w:hAnsi="Schibsted Grotesk"/>
          <w:sz w:val="21"/>
          <w:szCs w:val="21"/>
        </w:rPr>
        <w:t>a</w:t>
      </w:r>
      <w:r w:rsidRPr="00BB1F0C">
        <w:rPr>
          <w:rFonts w:ascii="Schibsted Grotesk" w:hAnsi="Schibsted Grotesk"/>
          <w:sz w:val="21"/>
          <w:szCs w:val="21"/>
        </w:rPr>
        <w:t xml:space="preserve"> profondamente la sua visione della vita. Di fronte alla mortalità e agli effetti estenuanti delle cure mediche, </w:t>
      </w:r>
      <w:proofErr w:type="spellStart"/>
      <w:r w:rsidRPr="00BB1F0C">
        <w:rPr>
          <w:rFonts w:ascii="Schibsted Grotesk" w:hAnsi="Schibsted Grotesk"/>
          <w:sz w:val="21"/>
          <w:szCs w:val="21"/>
        </w:rPr>
        <w:t>Zarour</w:t>
      </w:r>
      <w:proofErr w:type="spellEnd"/>
      <w:r w:rsidRPr="00BB1F0C">
        <w:rPr>
          <w:rFonts w:ascii="Schibsted Grotesk" w:hAnsi="Schibsted Grotesk"/>
          <w:sz w:val="21"/>
          <w:szCs w:val="21"/>
        </w:rPr>
        <w:t xml:space="preserve"> si </w:t>
      </w:r>
      <w:r w:rsidR="00CF6011">
        <w:rPr>
          <w:rFonts w:ascii="Schibsted Grotesk" w:hAnsi="Schibsted Grotesk"/>
          <w:sz w:val="21"/>
          <w:szCs w:val="21"/>
        </w:rPr>
        <w:t>sente</w:t>
      </w:r>
      <w:r w:rsidRPr="00BB1F0C">
        <w:rPr>
          <w:rFonts w:ascii="Schibsted Grotesk" w:hAnsi="Schibsted Grotesk"/>
          <w:sz w:val="21"/>
          <w:szCs w:val="21"/>
        </w:rPr>
        <w:t xml:space="preserve"> obbligato a dare priorità a ciò che ama di più: la sua arte.</w:t>
      </w:r>
    </w:p>
    <w:p w14:paraId="7DEE7BA3" w14:textId="77777777" w:rsidR="00BB1F0C" w:rsidRPr="00BB1F0C" w:rsidRDefault="00BB1F0C" w:rsidP="00BB1F0C">
      <w:pPr>
        <w:jc w:val="both"/>
        <w:rPr>
          <w:rFonts w:ascii="Schibsted Grotesk" w:hAnsi="Schibsted Grotesk"/>
          <w:sz w:val="21"/>
          <w:szCs w:val="21"/>
        </w:rPr>
      </w:pPr>
    </w:p>
    <w:p w14:paraId="421A44EE" w14:textId="293A8CFB" w:rsidR="006F3668" w:rsidRPr="0024115E" w:rsidRDefault="0024115E" w:rsidP="006F3668">
      <w:pPr>
        <w:jc w:val="both"/>
        <w:rPr>
          <w:rFonts w:ascii="Schibsted Grotesk" w:hAnsi="Schibsted Grotesk"/>
          <w:color w:val="000000"/>
          <w:sz w:val="21"/>
          <w:szCs w:val="21"/>
          <w:u w:val="single"/>
        </w:rPr>
      </w:pPr>
      <w:r w:rsidRPr="0024115E">
        <w:rPr>
          <w:rFonts w:ascii="Schibsted Grotesk" w:hAnsi="Schibsted Grotesk"/>
          <w:color w:val="000000"/>
          <w:sz w:val="21"/>
          <w:szCs w:val="21"/>
          <w:u w:val="single"/>
        </w:rPr>
        <w:t>Museo d’arte moderna “Mario Rimoldi” Di Cortina D’</w:t>
      </w:r>
      <w:r w:rsidR="00C70461">
        <w:rPr>
          <w:rFonts w:ascii="Schibsted Grotesk" w:hAnsi="Schibsted Grotesk"/>
          <w:color w:val="000000"/>
          <w:sz w:val="21"/>
          <w:szCs w:val="21"/>
          <w:u w:val="single"/>
        </w:rPr>
        <w:t>A</w:t>
      </w:r>
      <w:r w:rsidRPr="0024115E">
        <w:rPr>
          <w:rFonts w:ascii="Schibsted Grotesk" w:hAnsi="Schibsted Grotesk"/>
          <w:color w:val="000000"/>
          <w:sz w:val="21"/>
          <w:szCs w:val="21"/>
          <w:u w:val="single"/>
        </w:rPr>
        <w:t>mpezzo</w:t>
      </w:r>
    </w:p>
    <w:p w14:paraId="441C1175" w14:textId="78A46997" w:rsidR="00200F3E" w:rsidRPr="00200F3E" w:rsidRDefault="00200F3E" w:rsidP="00200F3E">
      <w:pPr>
        <w:jc w:val="both"/>
        <w:rPr>
          <w:rFonts w:ascii="Schibsted Grotesk" w:hAnsi="Schibsted Grotesk"/>
          <w:color w:val="000000"/>
          <w:sz w:val="21"/>
          <w:szCs w:val="21"/>
        </w:rPr>
      </w:pPr>
      <w:r w:rsidRPr="00200F3E">
        <w:rPr>
          <w:rFonts w:ascii="Schibsted Grotesk" w:hAnsi="Schibsted Grotesk"/>
          <w:color w:val="000000"/>
          <w:sz w:val="21"/>
          <w:szCs w:val="21"/>
          <w:lang w:val="de-DE"/>
        </w:rPr>
        <w:t xml:space="preserve">Il Museo </w:t>
      </w:r>
      <w:proofErr w:type="spellStart"/>
      <w:r w:rsidRPr="00200F3E">
        <w:rPr>
          <w:rFonts w:ascii="Schibsted Grotesk" w:hAnsi="Schibsted Grotesk"/>
          <w:color w:val="000000"/>
          <w:sz w:val="21"/>
          <w:szCs w:val="21"/>
          <w:lang w:val="de-DE"/>
        </w:rPr>
        <w:t>nacque</w:t>
      </w:r>
      <w:proofErr w:type="spellEnd"/>
      <w:r w:rsidRPr="00200F3E">
        <w:rPr>
          <w:rFonts w:ascii="Schibsted Grotesk" w:hAnsi="Schibsted Grotesk"/>
          <w:color w:val="000000"/>
          <w:sz w:val="21"/>
          <w:szCs w:val="21"/>
          <w:lang w:val="de-DE"/>
        </w:rPr>
        <w:t xml:space="preserve"> </w:t>
      </w:r>
      <w:proofErr w:type="spellStart"/>
      <w:r w:rsidRPr="00200F3E">
        <w:rPr>
          <w:rFonts w:ascii="Schibsted Grotesk" w:hAnsi="Schibsted Grotesk"/>
          <w:color w:val="000000"/>
          <w:sz w:val="21"/>
          <w:szCs w:val="21"/>
          <w:lang w:val="de-DE"/>
        </w:rPr>
        <w:t>nel</w:t>
      </w:r>
      <w:proofErr w:type="spellEnd"/>
      <w:r w:rsidRPr="00200F3E">
        <w:rPr>
          <w:rFonts w:ascii="Schibsted Grotesk" w:hAnsi="Schibsted Grotesk"/>
          <w:color w:val="000000"/>
          <w:sz w:val="21"/>
          <w:szCs w:val="21"/>
          <w:lang w:val="de-DE"/>
        </w:rPr>
        <w:t xml:space="preserve"> 1974 a </w:t>
      </w:r>
      <w:proofErr w:type="spellStart"/>
      <w:r w:rsidRPr="00200F3E">
        <w:rPr>
          <w:rFonts w:ascii="Schibsted Grotesk" w:hAnsi="Schibsted Grotesk"/>
          <w:color w:val="000000"/>
          <w:sz w:val="21"/>
          <w:szCs w:val="21"/>
          <w:lang w:val="de-DE"/>
        </w:rPr>
        <w:t>seguito</w:t>
      </w:r>
      <w:proofErr w:type="spellEnd"/>
      <w:r w:rsidRPr="00200F3E">
        <w:rPr>
          <w:rFonts w:ascii="Schibsted Grotesk" w:hAnsi="Schibsted Grotesk"/>
          <w:color w:val="000000"/>
          <w:sz w:val="21"/>
          <w:szCs w:val="21"/>
          <w:lang w:val="de-DE"/>
        </w:rPr>
        <w:t xml:space="preserve"> della </w:t>
      </w:r>
      <w:proofErr w:type="spellStart"/>
      <w:r w:rsidRPr="00200F3E">
        <w:rPr>
          <w:rFonts w:ascii="Schibsted Grotesk" w:hAnsi="Schibsted Grotesk"/>
          <w:color w:val="000000"/>
          <w:sz w:val="21"/>
          <w:szCs w:val="21"/>
          <w:lang w:val="de-DE"/>
        </w:rPr>
        <w:t>cospicua</w:t>
      </w:r>
      <w:proofErr w:type="spellEnd"/>
      <w:r w:rsidRPr="00200F3E">
        <w:rPr>
          <w:rFonts w:ascii="Schibsted Grotesk" w:hAnsi="Schibsted Grotesk"/>
          <w:color w:val="000000"/>
          <w:sz w:val="21"/>
          <w:szCs w:val="21"/>
          <w:lang w:val="de-DE"/>
        </w:rPr>
        <w:t xml:space="preserve"> </w:t>
      </w:r>
      <w:proofErr w:type="spellStart"/>
      <w:r w:rsidRPr="00200F3E">
        <w:rPr>
          <w:rFonts w:ascii="Schibsted Grotesk" w:hAnsi="Schibsted Grotesk"/>
          <w:color w:val="000000"/>
          <w:sz w:val="21"/>
          <w:szCs w:val="21"/>
          <w:lang w:val="de-DE"/>
        </w:rPr>
        <w:t>donazione</w:t>
      </w:r>
      <w:proofErr w:type="spellEnd"/>
      <w:r w:rsidRPr="00200F3E">
        <w:rPr>
          <w:rFonts w:ascii="Schibsted Grotesk" w:hAnsi="Schibsted Grotesk"/>
          <w:color w:val="000000"/>
          <w:sz w:val="21"/>
          <w:szCs w:val="21"/>
          <w:lang w:val="de-DE"/>
        </w:rPr>
        <w:t xml:space="preserve"> </w:t>
      </w:r>
      <w:proofErr w:type="spellStart"/>
      <w:r w:rsidRPr="00200F3E">
        <w:rPr>
          <w:rFonts w:ascii="Schibsted Grotesk" w:hAnsi="Schibsted Grotesk"/>
          <w:color w:val="000000"/>
          <w:sz w:val="21"/>
          <w:szCs w:val="21"/>
          <w:lang w:val="de-DE"/>
        </w:rPr>
        <w:t>pervenuta</w:t>
      </w:r>
      <w:proofErr w:type="spellEnd"/>
      <w:r w:rsidRPr="00200F3E">
        <w:rPr>
          <w:rFonts w:ascii="Schibsted Grotesk" w:hAnsi="Schibsted Grotesk"/>
          <w:color w:val="000000"/>
          <w:sz w:val="21"/>
          <w:szCs w:val="21"/>
          <w:lang w:val="de-DE"/>
        </w:rPr>
        <w:t xml:space="preserve"> alle </w:t>
      </w:r>
      <w:proofErr w:type="spellStart"/>
      <w:r w:rsidRPr="00200F3E">
        <w:rPr>
          <w:rFonts w:ascii="Schibsted Grotesk" w:hAnsi="Schibsted Grotesk"/>
          <w:color w:val="000000"/>
          <w:sz w:val="21"/>
          <w:szCs w:val="21"/>
          <w:lang w:val="de-DE"/>
        </w:rPr>
        <w:t>Regole</w:t>
      </w:r>
      <w:proofErr w:type="spellEnd"/>
      <w:r w:rsidRPr="00200F3E">
        <w:rPr>
          <w:rFonts w:ascii="Schibsted Grotesk" w:hAnsi="Schibsted Grotesk"/>
          <w:color w:val="000000"/>
          <w:sz w:val="21"/>
          <w:szCs w:val="21"/>
          <w:lang w:val="de-DE"/>
        </w:rPr>
        <w:t xml:space="preserve"> </w:t>
      </w:r>
      <w:proofErr w:type="spellStart"/>
      <w:r w:rsidRPr="00200F3E">
        <w:rPr>
          <w:rFonts w:ascii="Schibsted Grotesk" w:hAnsi="Schibsted Grotesk"/>
          <w:color w:val="000000"/>
          <w:sz w:val="21"/>
          <w:szCs w:val="21"/>
          <w:lang w:val="de-DE"/>
        </w:rPr>
        <w:t>d'Ampezzo</w:t>
      </w:r>
      <w:proofErr w:type="spellEnd"/>
      <w:r w:rsidRPr="00200F3E">
        <w:rPr>
          <w:rFonts w:ascii="Schibsted Grotesk" w:hAnsi="Schibsted Grotesk"/>
          <w:color w:val="000000"/>
          <w:sz w:val="21"/>
          <w:szCs w:val="21"/>
          <w:lang w:val="de-DE"/>
        </w:rPr>
        <w:t xml:space="preserve"> da </w:t>
      </w:r>
      <w:proofErr w:type="spellStart"/>
      <w:r w:rsidRPr="00200F3E">
        <w:rPr>
          <w:rFonts w:ascii="Schibsted Grotesk" w:hAnsi="Schibsted Grotesk"/>
          <w:color w:val="000000"/>
          <w:sz w:val="21"/>
          <w:szCs w:val="21"/>
          <w:lang w:val="de-DE"/>
        </w:rPr>
        <w:t>parte</w:t>
      </w:r>
      <w:proofErr w:type="spellEnd"/>
      <w:r w:rsidRPr="00200F3E">
        <w:rPr>
          <w:rFonts w:ascii="Schibsted Grotesk" w:hAnsi="Schibsted Grotesk"/>
          <w:color w:val="000000"/>
          <w:sz w:val="21"/>
          <w:szCs w:val="21"/>
          <w:lang w:val="de-DE"/>
        </w:rPr>
        <w:t xml:space="preserve"> della Signora Rosa Braun, </w:t>
      </w:r>
      <w:proofErr w:type="spellStart"/>
      <w:r w:rsidRPr="00200F3E">
        <w:rPr>
          <w:rFonts w:ascii="Schibsted Grotesk" w:hAnsi="Schibsted Grotesk"/>
          <w:color w:val="000000"/>
          <w:sz w:val="21"/>
          <w:szCs w:val="21"/>
          <w:lang w:val="de-DE"/>
        </w:rPr>
        <w:t>moglie</w:t>
      </w:r>
      <w:proofErr w:type="spellEnd"/>
      <w:r w:rsidRPr="00200F3E">
        <w:rPr>
          <w:rFonts w:ascii="Schibsted Grotesk" w:hAnsi="Schibsted Grotesk"/>
          <w:color w:val="000000"/>
          <w:sz w:val="21"/>
          <w:szCs w:val="21"/>
          <w:lang w:val="de-DE"/>
        </w:rPr>
        <w:t xml:space="preserve"> del </w:t>
      </w:r>
      <w:proofErr w:type="spellStart"/>
      <w:r w:rsidRPr="00200F3E">
        <w:rPr>
          <w:rFonts w:ascii="Schibsted Grotesk" w:hAnsi="Schibsted Grotesk"/>
          <w:color w:val="000000"/>
          <w:sz w:val="21"/>
          <w:szCs w:val="21"/>
          <w:lang w:val="de-DE"/>
        </w:rPr>
        <w:t>collezionista</w:t>
      </w:r>
      <w:proofErr w:type="spellEnd"/>
      <w:r w:rsidRPr="00200F3E">
        <w:rPr>
          <w:rFonts w:ascii="Schibsted Grotesk" w:hAnsi="Schibsted Grotesk"/>
          <w:color w:val="000000"/>
          <w:sz w:val="21"/>
          <w:szCs w:val="21"/>
          <w:lang w:val="de-DE"/>
        </w:rPr>
        <w:t xml:space="preserve"> Mario </w:t>
      </w:r>
      <w:proofErr w:type="spellStart"/>
      <w:r w:rsidRPr="00200F3E">
        <w:rPr>
          <w:rFonts w:ascii="Schibsted Grotesk" w:hAnsi="Schibsted Grotesk"/>
          <w:color w:val="000000"/>
          <w:sz w:val="21"/>
          <w:szCs w:val="21"/>
          <w:lang w:val="de-DE"/>
        </w:rPr>
        <w:t>Rimoldi</w:t>
      </w:r>
      <w:proofErr w:type="spellEnd"/>
      <w:r w:rsidRPr="00200F3E">
        <w:rPr>
          <w:rFonts w:ascii="Schibsted Grotesk" w:hAnsi="Schibsted Grotesk"/>
          <w:color w:val="000000"/>
          <w:sz w:val="21"/>
          <w:szCs w:val="21"/>
          <w:lang w:val="de-DE"/>
        </w:rPr>
        <w:t xml:space="preserve"> (1900-1972), il </w:t>
      </w:r>
      <w:proofErr w:type="spellStart"/>
      <w:r w:rsidRPr="00200F3E">
        <w:rPr>
          <w:rFonts w:ascii="Schibsted Grotesk" w:hAnsi="Schibsted Grotesk"/>
          <w:color w:val="000000"/>
          <w:sz w:val="21"/>
          <w:szCs w:val="21"/>
          <w:lang w:val="de-DE"/>
        </w:rPr>
        <w:t>quale</w:t>
      </w:r>
      <w:proofErr w:type="spellEnd"/>
      <w:r w:rsidRPr="00200F3E">
        <w:rPr>
          <w:rFonts w:ascii="Schibsted Grotesk" w:hAnsi="Schibsted Grotesk"/>
          <w:color w:val="000000"/>
          <w:sz w:val="21"/>
          <w:szCs w:val="21"/>
          <w:lang w:val="de-DE"/>
        </w:rPr>
        <w:t xml:space="preserve"> </w:t>
      </w:r>
      <w:proofErr w:type="spellStart"/>
      <w:r w:rsidRPr="00200F3E">
        <w:rPr>
          <w:rFonts w:ascii="Schibsted Grotesk" w:hAnsi="Schibsted Grotesk"/>
          <w:color w:val="000000"/>
          <w:sz w:val="21"/>
          <w:szCs w:val="21"/>
          <w:lang w:val="de-DE"/>
        </w:rPr>
        <w:t>aveva</w:t>
      </w:r>
      <w:proofErr w:type="spellEnd"/>
      <w:r w:rsidRPr="00200F3E">
        <w:rPr>
          <w:rFonts w:ascii="Schibsted Grotesk" w:hAnsi="Schibsted Grotesk"/>
          <w:color w:val="000000"/>
          <w:sz w:val="21"/>
          <w:szCs w:val="21"/>
          <w:lang w:val="de-DE"/>
        </w:rPr>
        <w:t xml:space="preserve"> </w:t>
      </w:r>
      <w:proofErr w:type="spellStart"/>
      <w:r w:rsidRPr="00200F3E">
        <w:rPr>
          <w:rFonts w:ascii="Schibsted Grotesk" w:hAnsi="Schibsted Grotesk"/>
          <w:color w:val="000000"/>
          <w:sz w:val="21"/>
          <w:szCs w:val="21"/>
          <w:lang w:val="de-DE"/>
        </w:rPr>
        <w:t>espresso</w:t>
      </w:r>
      <w:proofErr w:type="spellEnd"/>
      <w:r w:rsidRPr="00200F3E">
        <w:rPr>
          <w:rFonts w:ascii="Schibsted Grotesk" w:hAnsi="Schibsted Grotesk"/>
          <w:color w:val="000000"/>
          <w:sz w:val="21"/>
          <w:szCs w:val="21"/>
          <w:lang w:val="de-DE"/>
        </w:rPr>
        <w:t xml:space="preserve"> </w:t>
      </w:r>
      <w:proofErr w:type="spellStart"/>
      <w:r w:rsidRPr="00200F3E">
        <w:rPr>
          <w:rFonts w:ascii="Schibsted Grotesk" w:hAnsi="Schibsted Grotesk"/>
          <w:color w:val="000000"/>
          <w:sz w:val="21"/>
          <w:szCs w:val="21"/>
          <w:lang w:val="de-DE"/>
        </w:rPr>
        <w:t>l’intenzione</w:t>
      </w:r>
      <w:proofErr w:type="spellEnd"/>
      <w:r w:rsidRPr="00200F3E">
        <w:rPr>
          <w:rFonts w:ascii="Schibsted Grotesk" w:hAnsi="Schibsted Grotesk"/>
          <w:color w:val="000000"/>
          <w:sz w:val="21"/>
          <w:szCs w:val="21"/>
          <w:lang w:val="de-DE"/>
        </w:rPr>
        <w:t xml:space="preserve"> di </w:t>
      </w:r>
      <w:proofErr w:type="spellStart"/>
      <w:r w:rsidRPr="00200F3E">
        <w:rPr>
          <w:rFonts w:ascii="Schibsted Grotesk" w:hAnsi="Schibsted Grotesk"/>
          <w:color w:val="000000"/>
          <w:sz w:val="21"/>
          <w:szCs w:val="21"/>
          <w:lang w:val="de-DE"/>
        </w:rPr>
        <w:t>far</w:t>
      </w:r>
      <w:proofErr w:type="spellEnd"/>
      <w:r w:rsidRPr="00200F3E">
        <w:rPr>
          <w:rFonts w:ascii="Schibsted Grotesk" w:hAnsi="Schibsted Grotesk"/>
          <w:color w:val="000000"/>
          <w:sz w:val="21"/>
          <w:szCs w:val="21"/>
          <w:lang w:val="de-DE"/>
        </w:rPr>
        <w:t xml:space="preserve"> </w:t>
      </w:r>
      <w:proofErr w:type="spellStart"/>
      <w:r w:rsidRPr="00200F3E">
        <w:rPr>
          <w:rFonts w:ascii="Schibsted Grotesk" w:hAnsi="Schibsted Grotesk"/>
          <w:color w:val="000000"/>
          <w:sz w:val="21"/>
          <w:szCs w:val="21"/>
          <w:lang w:val="de-DE"/>
        </w:rPr>
        <w:t>rimanere</w:t>
      </w:r>
      <w:proofErr w:type="spellEnd"/>
      <w:r w:rsidRPr="00200F3E">
        <w:rPr>
          <w:rFonts w:ascii="Schibsted Grotesk" w:hAnsi="Schibsted Grotesk"/>
          <w:color w:val="000000"/>
          <w:sz w:val="21"/>
          <w:szCs w:val="21"/>
          <w:lang w:val="de-DE"/>
        </w:rPr>
        <w:t> </w:t>
      </w:r>
      <w:r w:rsidRPr="00200F3E">
        <w:rPr>
          <w:rFonts w:ascii="Schibsted Grotesk" w:hAnsi="Schibsted Grotesk"/>
          <w:color w:val="000000"/>
          <w:sz w:val="21"/>
          <w:szCs w:val="21"/>
        </w:rPr>
        <w:t>tra le sue montagne le opere raccolte a partire dal 1923. È una delle Collezioni d'arte moderna più importanti in Italia e raduna dipinti e sculture dei maggiori esponenti del Novecento Italiano.</w:t>
      </w:r>
      <w:r>
        <w:rPr>
          <w:rFonts w:ascii="Schibsted Grotesk" w:hAnsi="Schibsted Grotesk"/>
          <w:color w:val="000000"/>
          <w:sz w:val="21"/>
          <w:szCs w:val="21"/>
        </w:rPr>
        <w:t xml:space="preserve"> </w:t>
      </w:r>
      <w:r w:rsidR="006F3668" w:rsidRPr="006F3668">
        <w:rPr>
          <w:rFonts w:ascii="Schibsted Grotesk" w:hAnsi="Schibsted Grotesk"/>
          <w:color w:val="000000"/>
          <w:sz w:val="21"/>
          <w:szCs w:val="21"/>
        </w:rPr>
        <w:t xml:space="preserve">Da segnalare la presenza di ben 54 dipinti di Filippo de Pisis, numerose opere di Mario Sironi, 11 de Chirico e 6 Campigli. Tra gli altri artisti figurano: Carrà, Cesetti, Depero, Guidi, Guttuso, Martini, Morandi, Music, Rosai, Sassu, Savinio, Semeghini, Severini, Soffici, </w:t>
      </w:r>
      <w:proofErr w:type="spellStart"/>
      <w:r w:rsidR="006F3668" w:rsidRPr="006F3668">
        <w:rPr>
          <w:rFonts w:ascii="Schibsted Grotesk" w:hAnsi="Schibsted Grotesk"/>
          <w:color w:val="000000"/>
          <w:sz w:val="21"/>
          <w:szCs w:val="21"/>
        </w:rPr>
        <w:t>Tomea</w:t>
      </w:r>
      <w:proofErr w:type="spellEnd"/>
      <w:r w:rsidR="006F3668" w:rsidRPr="006F3668">
        <w:rPr>
          <w:rFonts w:ascii="Schibsted Grotesk" w:hAnsi="Schibsted Grotesk"/>
          <w:color w:val="000000"/>
          <w:sz w:val="21"/>
          <w:szCs w:val="21"/>
        </w:rPr>
        <w:t>, Tosi, Vedova</w:t>
      </w:r>
      <w:r w:rsidR="00D8068E">
        <w:rPr>
          <w:rFonts w:ascii="Schibsted Grotesk" w:hAnsi="Schibsted Grotesk"/>
          <w:color w:val="000000"/>
          <w:sz w:val="21"/>
          <w:szCs w:val="21"/>
        </w:rPr>
        <w:t xml:space="preserve">. </w:t>
      </w:r>
      <w:r w:rsidRPr="00200F3E">
        <w:rPr>
          <w:rFonts w:ascii="Schibsted Grotesk" w:hAnsi="Schibsted Grotesk"/>
          <w:color w:val="000000"/>
          <w:sz w:val="21"/>
          <w:szCs w:val="21"/>
        </w:rPr>
        <w:t xml:space="preserve">Negli anni, importanti donazioni, come quella testamentaria di Alis </w:t>
      </w:r>
      <w:proofErr w:type="spellStart"/>
      <w:r w:rsidRPr="00200F3E">
        <w:rPr>
          <w:rFonts w:ascii="Schibsted Grotesk" w:hAnsi="Schibsted Grotesk"/>
          <w:color w:val="000000"/>
          <w:sz w:val="21"/>
          <w:szCs w:val="21"/>
        </w:rPr>
        <w:t>Cabessa</w:t>
      </w:r>
      <w:proofErr w:type="spellEnd"/>
      <w:r w:rsidRPr="00200F3E">
        <w:rPr>
          <w:rFonts w:ascii="Schibsted Grotesk" w:hAnsi="Schibsted Grotesk"/>
          <w:color w:val="000000"/>
          <w:sz w:val="21"/>
          <w:szCs w:val="21"/>
        </w:rPr>
        <w:t xml:space="preserve"> Levi, hanno arricchito il Museo. Noti artisti hanno inoltre fatto omaggio delle loro creazioni: è il caso di Music, Gard, </w:t>
      </w:r>
      <w:proofErr w:type="spellStart"/>
      <w:r w:rsidRPr="00200F3E">
        <w:rPr>
          <w:rFonts w:ascii="Schibsted Grotesk" w:hAnsi="Schibsted Grotesk"/>
          <w:color w:val="000000"/>
          <w:sz w:val="21"/>
          <w:szCs w:val="21"/>
        </w:rPr>
        <w:t>Madiai</w:t>
      </w:r>
      <w:proofErr w:type="spellEnd"/>
      <w:r w:rsidRPr="00200F3E">
        <w:rPr>
          <w:rFonts w:ascii="Schibsted Grotesk" w:hAnsi="Schibsted Grotesk"/>
          <w:color w:val="000000"/>
          <w:sz w:val="21"/>
          <w:szCs w:val="21"/>
        </w:rPr>
        <w:t>, De Stefano, Gonzales, Seppi, Barbarigo. Il Museo espone a rotazione le numerosissime opere della collezione, ma anche quadri provenienti da altri musei. Numerose e variegate sono infatti le iniziative proposte dal Museo che, attraverso mostre</w:t>
      </w:r>
      <w:r>
        <w:rPr>
          <w:rFonts w:ascii="Schibsted Grotesk" w:hAnsi="Schibsted Grotesk"/>
          <w:color w:val="000000"/>
          <w:sz w:val="21"/>
          <w:szCs w:val="21"/>
        </w:rPr>
        <w:t xml:space="preserve"> </w:t>
      </w:r>
      <w:r w:rsidRPr="00200F3E">
        <w:rPr>
          <w:rFonts w:ascii="Schibsted Grotesk" w:hAnsi="Schibsted Grotesk"/>
          <w:color w:val="000000"/>
          <w:sz w:val="21"/>
          <w:szCs w:val="21"/>
        </w:rPr>
        <w:t>temporanee, prestiti in occasione di prestigiose esposizioni in Italia e all’estero, conferenze, collaborazioni con il mondo della cultura e dell</w:t>
      </w:r>
      <w:r w:rsidRPr="00200F3E">
        <w:rPr>
          <w:rFonts w:ascii="Times New Roman" w:hAnsi="Times New Roman" w:cs="Times New Roman"/>
          <w:color w:val="000000"/>
          <w:sz w:val="21"/>
          <w:szCs w:val="21"/>
        </w:rPr>
        <w:t>’</w:t>
      </w:r>
      <w:r w:rsidRPr="00200F3E">
        <w:rPr>
          <w:rFonts w:ascii="Schibsted Grotesk" w:hAnsi="Schibsted Grotesk"/>
          <w:color w:val="000000"/>
          <w:sz w:val="21"/>
          <w:szCs w:val="21"/>
        </w:rPr>
        <w:t>istruzione, si impegna a mantenere vivo quello spirito aperto che fu una delle caratteristiche più apprezzabili del Collezionista Mario Rimoldi.</w:t>
      </w:r>
    </w:p>
    <w:p w14:paraId="45CECB8B" w14:textId="7FB103EA" w:rsidR="00D40F1E" w:rsidRPr="00200F3E" w:rsidRDefault="00D40F1E" w:rsidP="000D31CC">
      <w:pPr>
        <w:jc w:val="both"/>
        <w:rPr>
          <w:rFonts w:ascii="Schibsted Grotesk" w:hAnsi="Schibsted Grotesk"/>
          <w:color w:val="000000"/>
          <w:sz w:val="21"/>
          <w:szCs w:val="21"/>
        </w:rPr>
      </w:pPr>
    </w:p>
    <w:p w14:paraId="4F5721F4" w14:textId="77777777" w:rsidR="006542BF" w:rsidRPr="00B4343B" w:rsidRDefault="006542BF" w:rsidP="006542BF">
      <w:pPr>
        <w:jc w:val="both"/>
        <w:rPr>
          <w:rFonts w:ascii="Schibsted Grotesk" w:hAnsi="Schibsted Grotesk"/>
        </w:rPr>
      </w:pPr>
      <w:r w:rsidRPr="00B4343B">
        <w:rPr>
          <w:rFonts w:ascii="Schibsted Grotesk" w:hAnsi="Schibsted Grotesk"/>
          <w:b/>
          <w:bCs/>
          <w:sz w:val="21"/>
          <w:szCs w:val="21"/>
          <w:u w:val="single"/>
        </w:rPr>
        <w:t>Scheda della mostra</w:t>
      </w:r>
    </w:p>
    <w:p w14:paraId="5CBE6707" w14:textId="0604B91E" w:rsidR="006542BF" w:rsidRPr="00C70461" w:rsidRDefault="006542BF" w:rsidP="006542BF">
      <w:pPr>
        <w:jc w:val="both"/>
        <w:rPr>
          <w:rFonts w:ascii="Schibsted Grotesk" w:hAnsi="Schibsted Grotesk"/>
        </w:rPr>
      </w:pPr>
      <w:r w:rsidRPr="00C70461">
        <w:rPr>
          <w:rFonts w:ascii="Schibsted Grotesk" w:hAnsi="Schibsted Grotesk"/>
          <w:b/>
          <w:bCs/>
          <w:sz w:val="21"/>
          <w:szCs w:val="21"/>
        </w:rPr>
        <w:t>Titolo</w:t>
      </w:r>
      <w:r w:rsidRPr="00C70461">
        <w:rPr>
          <w:rFonts w:ascii="Schibsted Grotesk" w:hAnsi="Schibsted Grotesk"/>
          <w:sz w:val="21"/>
          <w:szCs w:val="21"/>
        </w:rPr>
        <w:tab/>
      </w:r>
      <w:r w:rsidRPr="00C70461">
        <w:rPr>
          <w:rFonts w:ascii="Schibsted Grotesk" w:hAnsi="Schibsted Grotesk"/>
          <w:sz w:val="21"/>
          <w:szCs w:val="21"/>
        </w:rPr>
        <w:tab/>
      </w:r>
      <w:r w:rsidRPr="00C70461">
        <w:rPr>
          <w:rFonts w:ascii="Schibsted Grotesk" w:hAnsi="Schibsted Grotesk"/>
          <w:sz w:val="21"/>
          <w:szCs w:val="21"/>
        </w:rPr>
        <w:tab/>
      </w:r>
      <w:r w:rsidR="004D25FA" w:rsidRPr="00C70461">
        <w:rPr>
          <w:rFonts w:ascii="Schibsted Grotesk" w:hAnsi="Schibsted Grotesk"/>
          <w:i/>
          <w:iCs/>
          <w:sz w:val="21"/>
          <w:szCs w:val="21"/>
        </w:rPr>
        <w:t xml:space="preserve">Nadir </w:t>
      </w:r>
      <w:proofErr w:type="spellStart"/>
      <w:r w:rsidR="004D25FA" w:rsidRPr="00C70461">
        <w:rPr>
          <w:rFonts w:ascii="Schibsted Grotesk" w:hAnsi="Schibsted Grotesk"/>
          <w:i/>
          <w:iCs/>
          <w:sz w:val="21"/>
          <w:szCs w:val="21"/>
        </w:rPr>
        <w:t>Zarour</w:t>
      </w:r>
      <w:proofErr w:type="spellEnd"/>
      <w:r w:rsidR="004D25FA" w:rsidRPr="00C70461">
        <w:rPr>
          <w:rFonts w:ascii="Schibsted Grotesk" w:hAnsi="Schibsted Grotesk"/>
          <w:i/>
          <w:iCs/>
          <w:sz w:val="21"/>
          <w:szCs w:val="21"/>
        </w:rPr>
        <w:t>. New paintings</w:t>
      </w:r>
    </w:p>
    <w:p w14:paraId="4D1BE708" w14:textId="77777777" w:rsidR="004D25FA" w:rsidRDefault="006542BF" w:rsidP="006542BF">
      <w:pPr>
        <w:jc w:val="both"/>
        <w:rPr>
          <w:rFonts w:ascii="Schibsted Grotesk" w:hAnsi="Schibsted Grotesk"/>
          <w:sz w:val="21"/>
          <w:szCs w:val="21"/>
        </w:rPr>
      </w:pPr>
      <w:r w:rsidRPr="004D25FA">
        <w:rPr>
          <w:rFonts w:ascii="Schibsted Grotesk" w:hAnsi="Schibsted Grotesk"/>
          <w:b/>
          <w:bCs/>
          <w:sz w:val="21"/>
          <w:szCs w:val="21"/>
        </w:rPr>
        <w:t>Sede</w:t>
      </w:r>
      <w:r w:rsidRPr="004D25FA">
        <w:rPr>
          <w:rFonts w:ascii="Schibsted Grotesk" w:hAnsi="Schibsted Grotesk"/>
          <w:sz w:val="21"/>
          <w:szCs w:val="21"/>
        </w:rPr>
        <w:tab/>
      </w:r>
      <w:r w:rsidRPr="004D25FA">
        <w:rPr>
          <w:rFonts w:ascii="Schibsted Grotesk" w:hAnsi="Schibsted Grotesk"/>
          <w:sz w:val="21"/>
          <w:szCs w:val="21"/>
        </w:rPr>
        <w:tab/>
      </w:r>
      <w:r w:rsidRPr="004D25FA">
        <w:rPr>
          <w:rFonts w:ascii="Schibsted Grotesk" w:hAnsi="Schibsted Grotesk"/>
          <w:sz w:val="21"/>
          <w:szCs w:val="21"/>
        </w:rPr>
        <w:tab/>
      </w:r>
      <w:r w:rsidR="004D25FA" w:rsidRPr="004D25FA">
        <w:rPr>
          <w:rFonts w:ascii="Schibsted Grotesk" w:hAnsi="Schibsted Grotesk"/>
          <w:sz w:val="21"/>
          <w:szCs w:val="21"/>
        </w:rPr>
        <w:t>Museo d’Arte Moderna Mario Rimoldi</w:t>
      </w:r>
      <w:r w:rsidR="004D25FA">
        <w:rPr>
          <w:rFonts w:ascii="Schibsted Grotesk" w:hAnsi="Schibsted Grotesk"/>
          <w:sz w:val="21"/>
          <w:szCs w:val="21"/>
        </w:rPr>
        <w:t>, Cortina d’Ampezzo</w:t>
      </w:r>
    </w:p>
    <w:p w14:paraId="659F9D92" w14:textId="5A6457A4" w:rsidR="006542BF" w:rsidRPr="00B4343B" w:rsidRDefault="006542BF" w:rsidP="006542BF">
      <w:pPr>
        <w:jc w:val="both"/>
        <w:rPr>
          <w:rFonts w:ascii="Schibsted Grotesk" w:hAnsi="Schibsted Grotesk"/>
        </w:rPr>
      </w:pPr>
      <w:r w:rsidRPr="00B4343B">
        <w:rPr>
          <w:rFonts w:ascii="Schibsted Grotesk" w:hAnsi="Schibsted Grotesk"/>
          <w:b/>
          <w:bCs/>
          <w:sz w:val="21"/>
          <w:szCs w:val="21"/>
        </w:rPr>
        <w:t>Date</w:t>
      </w:r>
      <w:r w:rsidRPr="00B4343B">
        <w:rPr>
          <w:rFonts w:ascii="Schibsted Grotesk" w:hAnsi="Schibsted Grotesk"/>
          <w:sz w:val="21"/>
          <w:szCs w:val="21"/>
        </w:rPr>
        <w:t xml:space="preserve"> </w:t>
      </w:r>
      <w:r w:rsidRPr="00B4343B">
        <w:rPr>
          <w:rFonts w:ascii="Schibsted Grotesk" w:hAnsi="Schibsted Grotesk"/>
          <w:sz w:val="21"/>
          <w:szCs w:val="21"/>
        </w:rPr>
        <w:tab/>
      </w:r>
      <w:r w:rsidRPr="00B4343B">
        <w:rPr>
          <w:rFonts w:ascii="Schibsted Grotesk" w:hAnsi="Schibsted Grotesk"/>
          <w:sz w:val="21"/>
          <w:szCs w:val="21"/>
        </w:rPr>
        <w:tab/>
      </w:r>
      <w:r w:rsidRPr="00B4343B">
        <w:rPr>
          <w:rFonts w:ascii="Schibsted Grotesk" w:hAnsi="Schibsted Grotesk"/>
          <w:sz w:val="21"/>
          <w:szCs w:val="21"/>
        </w:rPr>
        <w:tab/>
      </w:r>
      <w:r w:rsidR="004D25FA">
        <w:rPr>
          <w:rFonts w:ascii="Schibsted Grotesk" w:hAnsi="Schibsted Grotesk"/>
          <w:sz w:val="21"/>
          <w:szCs w:val="21"/>
        </w:rPr>
        <w:t>15 ottobre – 15 novembre</w:t>
      </w:r>
      <w:r w:rsidRPr="00B4343B">
        <w:rPr>
          <w:rFonts w:ascii="Schibsted Grotesk" w:hAnsi="Schibsted Grotesk"/>
          <w:sz w:val="21"/>
          <w:szCs w:val="21"/>
        </w:rPr>
        <w:t xml:space="preserve"> 2024</w:t>
      </w:r>
    </w:p>
    <w:p w14:paraId="7BD67D4F" w14:textId="4EF492D6" w:rsidR="00F6249D" w:rsidRPr="000633C3" w:rsidRDefault="006542BF" w:rsidP="00F6249D">
      <w:pPr>
        <w:rPr>
          <w:rFonts w:ascii="Schibsted Grotesk" w:hAnsi="Schibsted Grotesk"/>
          <w:sz w:val="21"/>
          <w:szCs w:val="21"/>
          <w:highlight w:val="yellow"/>
        </w:rPr>
      </w:pPr>
      <w:r w:rsidRPr="00200F3E">
        <w:rPr>
          <w:rFonts w:ascii="Schibsted Grotesk" w:hAnsi="Schibsted Grotesk"/>
          <w:b/>
          <w:bCs/>
          <w:sz w:val="21"/>
          <w:szCs w:val="21"/>
        </w:rPr>
        <w:t>Orari</w:t>
      </w:r>
      <w:r w:rsidRPr="00200F3E">
        <w:rPr>
          <w:rFonts w:ascii="Schibsted Grotesk" w:hAnsi="Schibsted Grotesk"/>
          <w:sz w:val="21"/>
          <w:szCs w:val="21"/>
        </w:rPr>
        <w:tab/>
      </w:r>
      <w:r w:rsidRPr="00200F3E">
        <w:rPr>
          <w:rFonts w:ascii="Schibsted Grotesk" w:hAnsi="Schibsted Grotesk"/>
          <w:sz w:val="21"/>
          <w:szCs w:val="21"/>
        </w:rPr>
        <w:tab/>
      </w:r>
      <w:r w:rsidRPr="00200F3E">
        <w:rPr>
          <w:rFonts w:ascii="Schibsted Grotesk" w:hAnsi="Schibsted Grotesk"/>
          <w:sz w:val="21"/>
          <w:szCs w:val="21"/>
        </w:rPr>
        <w:tab/>
      </w:r>
      <w:r w:rsidR="00200F3E" w:rsidRPr="00200F3E">
        <w:rPr>
          <w:rFonts w:ascii="Schibsted Grotesk" w:hAnsi="Schibsted Grotesk"/>
          <w:sz w:val="21"/>
          <w:szCs w:val="21"/>
        </w:rPr>
        <w:t>10.00-12.00 /16.00-19.00; lunedì chiuso</w:t>
      </w:r>
    </w:p>
    <w:p w14:paraId="484DA645" w14:textId="706F5788" w:rsidR="006542BF" w:rsidRPr="00B4343B" w:rsidRDefault="006542BF" w:rsidP="00A70D17">
      <w:pPr>
        <w:jc w:val="both"/>
        <w:rPr>
          <w:rFonts w:ascii="Schibsted Grotesk" w:hAnsi="Schibsted Grotesk"/>
          <w:sz w:val="21"/>
          <w:szCs w:val="21"/>
        </w:rPr>
      </w:pPr>
      <w:r w:rsidRPr="0055660C">
        <w:rPr>
          <w:rFonts w:ascii="Schibsted Grotesk" w:hAnsi="Schibsted Grotesk"/>
          <w:b/>
          <w:bCs/>
          <w:sz w:val="21"/>
          <w:szCs w:val="21"/>
        </w:rPr>
        <w:t>Ingresso</w:t>
      </w:r>
      <w:r w:rsidRPr="0055660C">
        <w:rPr>
          <w:rFonts w:ascii="Schibsted Grotesk" w:hAnsi="Schibsted Grotesk"/>
          <w:sz w:val="21"/>
          <w:szCs w:val="21"/>
        </w:rPr>
        <w:tab/>
      </w:r>
      <w:r w:rsidRPr="0055660C">
        <w:rPr>
          <w:rFonts w:ascii="Schibsted Grotesk" w:hAnsi="Schibsted Grotesk"/>
          <w:sz w:val="21"/>
          <w:szCs w:val="21"/>
        </w:rPr>
        <w:tab/>
      </w:r>
      <w:r w:rsidR="0055660C" w:rsidRPr="0055660C">
        <w:rPr>
          <w:rFonts w:ascii="Schibsted Grotesk" w:hAnsi="Schibsted Grotesk"/>
          <w:sz w:val="21"/>
          <w:szCs w:val="21"/>
        </w:rPr>
        <w:t>libero</w:t>
      </w:r>
      <w:r w:rsidR="00A70D17" w:rsidRPr="0055660C">
        <w:rPr>
          <w:rFonts w:ascii="Schibsted Grotesk" w:hAnsi="Schibsted Grotesk"/>
          <w:sz w:val="21"/>
          <w:szCs w:val="21"/>
        </w:rPr>
        <w:t xml:space="preserve"> </w:t>
      </w:r>
    </w:p>
    <w:p w14:paraId="7AD1AB8A" w14:textId="5DD0314F" w:rsidR="006542BF" w:rsidRPr="00B4343B" w:rsidRDefault="006542BF" w:rsidP="00DF2BA1">
      <w:pPr>
        <w:tabs>
          <w:tab w:val="left" w:pos="720"/>
          <w:tab w:val="left" w:pos="1440"/>
          <w:tab w:val="left" w:pos="2160"/>
          <w:tab w:val="left" w:pos="2880"/>
          <w:tab w:val="center" w:pos="4252"/>
        </w:tabs>
        <w:jc w:val="both"/>
        <w:rPr>
          <w:rFonts w:ascii="Schibsted Grotesk" w:hAnsi="Schibsted Grotesk"/>
          <w:sz w:val="21"/>
          <w:szCs w:val="21"/>
        </w:rPr>
      </w:pPr>
      <w:r w:rsidRPr="00B4343B">
        <w:rPr>
          <w:rFonts w:ascii="Schibsted Grotesk" w:hAnsi="Schibsted Grotesk"/>
          <w:b/>
          <w:bCs/>
          <w:sz w:val="21"/>
          <w:szCs w:val="21"/>
        </w:rPr>
        <w:t xml:space="preserve">Info al pubblico </w:t>
      </w:r>
      <w:r w:rsidRPr="00B4343B">
        <w:rPr>
          <w:rFonts w:ascii="Schibsted Grotesk" w:hAnsi="Schibsted Grotesk"/>
          <w:sz w:val="21"/>
          <w:szCs w:val="21"/>
        </w:rPr>
        <w:tab/>
      </w:r>
      <w:r w:rsidR="00A92D13">
        <w:rPr>
          <w:rFonts w:ascii="Schibsted Grotesk" w:hAnsi="Schibsted Grotesk"/>
          <w:sz w:val="21"/>
          <w:szCs w:val="21"/>
        </w:rPr>
        <w:t xml:space="preserve">t. </w:t>
      </w:r>
      <w:r w:rsidR="00DF2BA1" w:rsidRPr="00DF2BA1">
        <w:rPr>
          <w:rFonts w:ascii="Schibsted Grotesk" w:hAnsi="Schibsted Grotesk"/>
          <w:sz w:val="21"/>
          <w:szCs w:val="21"/>
        </w:rPr>
        <w:t>0436</w:t>
      </w:r>
      <w:r w:rsidR="00A92D13">
        <w:rPr>
          <w:rFonts w:ascii="Schibsted Grotesk" w:hAnsi="Schibsted Grotesk"/>
          <w:sz w:val="21"/>
          <w:szCs w:val="21"/>
        </w:rPr>
        <w:t>.</w:t>
      </w:r>
      <w:r w:rsidR="00DF2BA1" w:rsidRPr="00DF2BA1">
        <w:rPr>
          <w:rFonts w:ascii="Schibsted Grotesk" w:hAnsi="Schibsted Grotesk"/>
          <w:sz w:val="21"/>
          <w:szCs w:val="21"/>
        </w:rPr>
        <w:t>866222</w:t>
      </w:r>
      <w:r w:rsidR="00DF2BA1">
        <w:rPr>
          <w:rFonts w:ascii="Schibsted Grotesk" w:hAnsi="Schibsted Grotesk"/>
          <w:sz w:val="21"/>
          <w:szCs w:val="21"/>
        </w:rPr>
        <w:t xml:space="preserve"> | </w:t>
      </w:r>
      <w:r w:rsidR="00DF2BA1" w:rsidRPr="00DF2BA1">
        <w:rPr>
          <w:rFonts w:ascii="Schibsted Grotesk" w:hAnsi="Schibsted Grotesk"/>
          <w:sz w:val="21"/>
          <w:szCs w:val="21"/>
        </w:rPr>
        <w:t>museo.rimoldi@gmail.com</w:t>
      </w:r>
    </w:p>
    <w:p w14:paraId="760EC5BA" w14:textId="77777777" w:rsidR="006542BF" w:rsidRPr="000F5763" w:rsidRDefault="006542BF" w:rsidP="006542BF">
      <w:pPr>
        <w:ind w:left="2124" w:hanging="2124"/>
        <w:jc w:val="both"/>
        <w:rPr>
          <w:rFonts w:ascii="Schibsted Grotesk" w:eastAsia="Schibsted Grotesk" w:hAnsi="Schibsted Grotesk" w:cs="Schibsted Grotesk"/>
          <w:color w:val="18191B"/>
          <w:sz w:val="20"/>
          <w:szCs w:val="20"/>
        </w:rPr>
      </w:pPr>
    </w:p>
    <w:p w14:paraId="2FC464A3" w14:textId="431DA6BF" w:rsidR="006542BF" w:rsidRPr="000F5763" w:rsidRDefault="00A86F6C" w:rsidP="006542BF">
      <w:pPr>
        <w:tabs>
          <w:tab w:val="left" w:pos="2237"/>
        </w:tabs>
        <w:jc w:val="center"/>
        <w:rPr>
          <w:rFonts w:ascii="Schibsted Grotesk" w:hAnsi="Schibsted Grotesk"/>
        </w:rPr>
      </w:pPr>
      <w:r w:rsidRPr="000F5763">
        <w:rPr>
          <w:rFonts w:ascii="Schibsted Grotesk" w:hAnsi="Schibsted Grotesk"/>
          <w:noProof/>
        </w:rPr>
        <w:drawing>
          <wp:anchor distT="0" distB="0" distL="114300" distR="114300" simplePos="0" relativeHeight="251659264" behindDoc="0" locked="0" layoutInCell="0" allowOverlap="1" wp14:anchorId="504BC882" wp14:editId="13AC4C97">
            <wp:simplePos x="0" y="0"/>
            <wp:positionH relativeFrom="column">
              <wp:posOffset>2376170</wp:posOffset>
            </wp:positionH>
            <wp:positionV relativeFrom="paragraph">
              <wp:posOffset>182880</wp:posOffset>
            </wp:positionV>
            <wp:extent cx="539750" cy="544830"/>
            <wp:effectExtent l="0" t="0" r="0" b="0"/>
            <wp:wrapTopAndBottom/>
            <wp:docPr id="1" name="image2.png" descr="Immagine che contiene schermata, nero, oscurità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Immagine che contiene schermata, nero, oscurità, Elementi grafici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42BF" w:rsidRPr="000F5763">
        <w:rPr>
          <w:rFonts w:ascii="Schibsted Grotesk" w:eastAsia="Schibsted Grotesk" w:hAnsi="Schibsted Grotesk" w:cs="Schibsted Grotesk"/>
          <w:b/>
          <w:bCs/>
          <w:color w:val="18191B"/>
          <w:sz w:val="20"/>
          <w:szCs w:val="20"/>
        </w:rPr>
        <w:t>Ufficio stampa</w:t>
      </w:r>
    </w:p>
    <w:p w14:paraId="1C5582A1" w14:textId="0E4D3602" w:rsidR="006542BF" w:rsidRPr="000F5763" w:rsidRDefault="006542BF" w:rsidP="006542BF">
      <w:pPr>
        <w:tabs>
          <w:tab w:val="left" w:pos="2237"/>
        </w:tabs>
        <w:jc w:val="center"/>
        <w:rPr>
          <w:rFonts w:ascii="Schibsted Grotesk" w:hAnsi="Schibsted Grotesk"/>
        </w:rPr>
      </w:pPr>
      <w:r w:rsidRPr="000F5763">
        <w:rPr>
          <w:rFonts w:ascii="Schibsted Grotesk" w:eastAsia="Schibsted Grotesk" w:hAnsi="Schibsted Grotesk" w:cs="Schibsted Grotesk"/>
          <w:b/>
          <w:color w:val="18191B"/>
          <w:sz w:val="8"/>
          <w:szCs w:val="8"/>
        </w:rPr>
        <w:br/>
      </w:r>
      <w:hyperlink r:id="rId8">
        <w:r w:rsidRPr="000F5763">
          <w:rPr>
            <w:rFonts w:ascii="Schibsted Grotesk" w:eastAsia="Schibsted Grotesk" w:hAnsi="Schibsted Grotesk" w:cs="Schibsted Grotesk"/>
            <w:color w:val="1155CC"/>
            <w:sz w:val="18"/>
            <w:szCs w:val="18"/>
            <w:u w:val="single"/>
          </w:rPr>
          <w:t>info@noracomunicazione.it</w:t>
        </w:r>
      </w:hyperlink>
      <w:r w:rsidRPr="000F5763">
        <w:rPr>
          <w:rFonts w:ascii="Schibsted Grotesk" w:eastAsia="Schibsted Grotesk" w:hAnsi="Schibsted Grotesk" w:cs="Schibsted Grotesk"/>
          <w:color w:val="1155CC"/>
          <w:sz w:val="18"/>
          <w:szCs w:val="18"/>
        </w:rPr>
        <w:t xml:space="preserve"> </w:t>
      </w:r>
      <w:r w:rsidRPr="000F5763">
        <w:rPr>
          <w:rFonts w:ascii="Schibsted Grotesk" w:eastAsia="Schibsted Grotesk" w:hAnsi="Schibsted Grotesk" w:cs="Schibsted Grotesk"/>
          <w:sz w:val="18"/>
          <w:szCs w:val="18"/>
        </w:rPr>
        <w:t>- +3</w:t>
      </w:r>
      <w:r w:rsidRPr="000F5763">
        <w:rPr>
          <w:rFonts w:ascii="Schibsted Grotesk" w:eastAsia="Schibsted Grotesk" w:hAnsi="Schibsted Grotesk" w:cs="Schibsted Grotesk"/>
          <w:color w:val="18191B"/>
          <w:sz w:val="18"/>
          <w:szCs w:val="18"/>
        </w:rPr>
        <w:t>9 339.8959372</w:t>
      </w:r>
    </w:p>
    <w:p w14:paraId="178123EC" w14:textId="77777777" w:rsidR="006542BF" w:rsidRPr="000F5763" w:rsidRDefault="006542BF" w:rsidP="006542BF">
      <w:pPr>
        <w:jc w:val="center"/>
        <w:rPr>
          <w:rFonts w:ascii="Schibsted Grotesk" w:hAnsi="Schibsted Grotesk"/>
        </w:rPr>
      </w:pPr>
      <w:r w:rsidRPr="000F5763">
        <w:rPr>
          <w:rFonts w:ascii="Schibsted Grotesk" w:eastAsia="Schibsted Grotesk" w:hAnsi="Schibsted Grotesk" w:cs="Schibsted Grotesk"/>
          <w:color w:val="18191B"/>
          <w:sz w:val="18"/>
          <w:szCs w:val="18"/>
        </w:rPr>
        <w:t xml:space="preserve">noracomunicazione.it </w:t>
      </w:r>
    </w:p>
    <w:sectPr w:rsidR="006542BF" w:rsidRPr="000F576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045" w:right="1701" w:bottom="1440" w:left="1701" w:header="907" w:footer="1304" w:gutter="0"/>
      <w:pgNumType w:start="1"/>
      <w:cols w:space="720"/>
      <w:formProt w:val="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3DD46E" w14:textId="77777777" w:rsidR="005528BF" w:rsidRDefault="005528BF">
      <w:pPr>
        <w:spacing w:line="240" w:lineRule="auto"/>
      </w:pPr>
      <w:r>
        <w:separator/>
      </w:r>
    </w:p>
  </w:endnote>
  <w:endnote w:type="continuationSeparator" w:id="0">
    <w:p w14:paraId="4A614091" w14:textId="77777777" w:rsidR="005528BF" w:rsidRDefault="005528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chivo SemiBold">
    <w:altName w:val="Calibri"/>
    <w:charset w:val="00"/>
    <w:family w:val="auto"/>
    <w:pitch w:val="variable"/>
    <w:sig w:usb0="A00000FF" w:usb1="500020EB" w:usb2="00000008" w:usb3="00000000" w:csb0="00000193" w:csb1="00000000"/>
  </w:font>
  <w:font w:name="Schibsted Grotesk">
    <w:panose1 w:val="00000000000000000000"/>
    <w:charset w:val="00"/>
    <w:family w:val="auto"/>
    <w:pitch w:val="variable"/>
    <w:sig w:usb0="A10000FF" w:usb1="5000247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B05813" w14:textId="77777777" w:rsidR="008E18A9" w:rsidRDefault="008E18A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261894" w14:textId="77777777" w:rsidR="00B544B2" w:rsidRDefault="00B544B2"/>
  <w:p w14:paraId="6189AE72" w14:textId="77777777" w:rsidR="00B544B2" w:rsidRDefault="000633C3">
    <w:r>
      <w:rPr>
        <w:noProof/>
      </w:rPr>
      <mc:AlternateContent>
        <mc:Choice Requires="wps">
          <w:drawing>
            <wp:inline distT="0" distB="0" distL="0" distR="0" wp14:anchorId="5FAAB913" wp14:editId="338AE891">
              <wp:extent cx="5400040" cy="19050"/>
              <wp:effectExtent l="0" t="0" r="0" b="0"/>
              <wp:docPr id="8" name="Rettango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00000" cy="19080"/>
                      </a:xfrm>
                      <a:prstGeom prst="rect">
                        <a:avLst/>
                      </a:prstGeom>
                      <a:solidFill>
                        <a:srgbClr val="A0A0A0"/>
                      </a:solidFill>
                      <a:ln w="0">
                        <a:noFill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rect w14:anchorId="59937A29" id="Rettangolo 8" o:spid="_x0000_s1026" style="width:425.2pt;height: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" fillcolor="#a0a0a0" stroked="f" strokeweight="0">
              <w10:anchorlock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245AEE" w14:textId="77777777" w:rsidR="00B544B2" w:rsidRDefault="00B544B2"/>
  <w:p w14:paraId="1CC15493" w14:textId="77777777" w:rsidR="00B544B2" w:rsidRDefault="000633C3">
    <w:r>
      <w:rPr>
        <w:noProof/>
      </w:rPr>
      <mc:AlternateContent>
        <mc:Choice Requires="wps">
          <w:drawing>
            <wp:inline distT="0" distB="0" distL="0" distR="0" wp14:anchorId="74ACE805" wp14:editId="284E0B3E">
              <wp:extent cx="5400040" cy="19050"/>
              <wp:effectExtent l="0" t="0" r="0" b="0"/>
              <wp:docPr id="10" name="Rettango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00000" cy="19080"/>
                      </a:xfrm>
                      <a:prstGeom prst="rect">
                        <a:avLst/>
                      </a:prstGeom>
                      <a:solidFill>
                        <a:srgbClr val="A0A0A0"/>
                      </a:solidFill>
                      <a:ln w="0">
                        <a:noFill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rect w14:anchorId="412F26DE" id="Rettangolo 10" o:spid="_x0000_s1026" style="width:425.2pt;height: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" fillcolor="#a0a0a0" stroked="f" strokeweight="0"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10451A" w14:textId="77777777" w:rsidR="005528BF" w:rsidRDefault="005528BF">
      <w:pPr>
        <w:spacing w:line="240" w:lineRule="auto"/>
      </w:pPr>
      <w:r>
        <w:separator/>
      </w:r>
    </w:p>
  </w:footnote>
  <w:footnote w:type="continuationSeparator" w:id="0">
    <w:p w14:paraId="7DFB5BB0" w14:textId="77777777" w:rsidR="005528BF" w:rsidRDefault="005528B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8E20F1" w14:textId="77777777" w:rsidR="008E18A9" w:rsidRDefault="008E18A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297912" w14:textId="77777777" w:rsidR="00A5466A" w:rsidRDefault="00A5466A">
    <w:pPr>
      <w:jc w:val="center"/>
      <w:rPr>
        <w:noProof/>
      </w:rPr>
    </w:pPr>
  </w:p>
  <w:p w14:paraId="5580125C" w14:textId="52B8E906" w:rsidR="00B544B2" w:rsidRDefault="008E18A9">
    <w:pPr>
      <w:jc w:val="center"/>
    </w:pPr>
    <w:r>
      <w:t xml:space="preserve"> </w:t>
    </w:r>
    <w:r>
      <w:rPr>
        <w:noProof/>
      </w:rPr>
      <w:drawing>
        <wp:inline distT="0" distB="0" distL="0" distR="0" wp14:anchorId="1AD06AA4" wp14:editId="6256AAB5">
          <wp:extent cx="690880" cy="603250"/>
          <wp:effectExtent l="0" t="0" r="0" b="6350"/>
          <wp:docPr id="418893214" name="Immagine 5" descr="Immagine che contiene testo, illustrazion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8893214" name="Immagine 5" descr="Immagine che contiene testo, illustrazione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880" cy="603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5466A">
      <w:rPr>
        <w:noProof/>
      </w:rPr>
      <w:drawing>
        <wp:inline distT="0" distB="0" distL="0" distR="0" wp14:anchorId="6A6F1B74" wp14:editId="2ED02D76">
          <wp:extent cx="720000" cy="720000"/>
          <wp:effectExtent l="0" t="0" r="4445" b="4445"/>
          <wp:docPr id="1275871715" name="Immagine 5" descr="Immagine che contiene testo, Carattere, rosso, Rettang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5871715" name="Immagine 5" descr="Immagine che contiene testo, Carattere, rosso, Rettangolo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4D326F" w14:textId="77777777" w:rsidR="00B544B2" w:rsidRDefault="000633C3">
    <w:pPr>
      <w:jc w:val="center"/>
    </w:pPr>
    <w:r>
      <w:rPr>
        <w:noProof/>
      </w:rPr>
      <mc:AlternateContent>
        <mc:Choice Requires="wps">
          <w:drawing>
            <wp:inline distT="0" distB="0" distL="0" distR="0" wp14:anchorId="09B5A2C7" wp14:editId="18326072">
              <wp:extent cx="5400040" cy="19050"/>
              <wp:effectExtent l="0" t="0" r="0" b="0"/>
              <wp:docPr id="3" name="Rettango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00000" cy="19080"/>
                      </a:xfrm>
                      <a:prstGeom prst="rect">
                        <a:avLst/>
                      </a:prstGeom>
                      <a:solidFill>
                        <a:srgbClr val="A0A0A0"/>
                      </a:solidFill>
                      <a:ln w="0">
                        <a:noFill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rect w14:anchorId="63013527" id="Rettangolo 3" o:spid="_x0000_s1026" style="width:425.2pt;height: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" fillcolor="#a0a0a0" stroked="f" strokeweight="0">
              <w10:anchorlock/>
            </v:rect>
          </w:pict>
        </mc:Fallback>
      </mc:AlternateContent>
    </w:r>
  </w:p>
  <w:p w14:paraId="05948C18" w14:textId="77777777" w:rsidR="00B544B2" w:rsidRDefault="00B544B2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19B39C" w14:textId="77777777" w:rsidR="00B544B2" w:rsidRDefault="000633C3">
    <w:pPr>
      <w:jc w:val="center"/>
    </w:pPr>
    <w:r>
      <w:rPr>
        <w:noProof/>
      </w:rPr>
      <w:drawing>
        <wp:inline distT="0" distB="0" distL="0" distR="0" wp14:anchorId="7308D445" wp14:editId="34C453DA">
          <wp:extent cx="925195" cy="911225"/>
          <wp:effectExtent l="0" t="0" r="0" b="0"/>
          <wp:docPr id="5" name="Immagine 1" descr="Immagine che contiene nero, oscurità, schermata, bianco e ner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1" descr="Immagine che contiene nero, oscurità, schermata, bianco e ner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911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0C5332" w14:textId="77777777" w:rsidR="00B544B2" w:rsidRDefault="00B544B2">
    <w:pPr>
      <w:jc w:val="center"/>
    </w:pPr>
  </w:p>
  <w:p w14:paraId="08E071D2" w14:textId="77777777" w:rsidR="00B544B2" w:rsidRDefault="000633C3">
    <w:pPr>
      <w:jc w:val="center"/>
    </w:pPr>
    <w:r>
      <w:rPr>
        <w:noProof/>
      </w:rPr>
      <mc:AlternateContent>
        <mc:Choice Requires="wps">
          <w:drawing>
            <wp:inline distT="0" distB="0" distL="0" distR="0" wp14:anchorId="6AD1A48A" wp14:editId="07A233E1">
              <wp:extent cx="5400040" cy="19050"/>
              <wp:effectExtent l="0" t="0" r="0" b="0"/>
              <wp:docPr id="6" name="Rettango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00000" cy="19080"/>
                      </a:xfrm>
                      <a:prstGeom prst="rect">
                        <a:avLst/>
                      </a:prstGeom>
                      <a:solidFill>
                        <a:srgbClr val="A0A0A0"/>
                      </a:solidFill>
                      <a:ln w="0">
                        <a:noFill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rect w14:anchorId="6B58326C" id="Rettangolo 6" o:spid="_x0000_s1026" style="width:425.2pt;height: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" fillcolor="#a0a0a0" stroked="f" strokeweight="0">
              <w10:anchorlock/>
            </v:rect>
          </w:pict>
        </mc:Fallback>
      </mc:AlternateContent>
    </w:r>
  </w:p>
  <w:p w14:paraId="257B31CC" w14:textId="77777777" w:rsidR="00B544B2" w:rsidRDefault="00B544B2">
    <w:pP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4B2"/>
    <w:rsid w:val="000016F3"/>
    <w:rsid w:val="00005F7F"/>
    <w:rsid w:val="00033641"/>
    <w:rsid w:val="00044736"/>
    <w:rsid w:val="000633C3"/>
    <w:rsid w:val="00066DBA"/>
    <w:rsid w:val="000859E5"/>
    <w:rsid w:val="00092E90"/>
    <w:rsid w:val="00095A1D"/>
    <w:rsid w:val="000A7122"/>
    <w:rsid w:val="000B2A3C"/>
    <w:rsid w:val="000C2422"/>
    <w:rsid w:val="000D31CC"/>
    <w:rsid w:val="000D39BD"/>
    <w:rsid w:val="000D73A3"/>
    <w:rsid w:val="000F3278"/>
    <w:rsid w:val="000F5763"/>
    <w:rsid w:val="00122611"/>
    <w:rsid w:val="0012425D"/>
    <w:rsid w:val="0013076A"/>
    <w:rsid w:val="00165112"/>
    <w:rsid w:val="00176A01"/>
    <w:rsid w:val="001777B1"/>
    <w:rsid w:val="001A59A0"/>
    <w:rsid w:val="001C41AE"/>
    <w:rsid w:val="001E188B"/>
    <w:rsid w:val="001F68E1"/>
    <w:rsid w:val="00200F3E"/>
    <w:rsid w:val="0024115E"/>
    <w:rsid w:val="0025783A"/>
    <w:rsid w:val="00260797"/>
    <w:rsid w:val="00276B8E"/>
    <w:rsid w:val="002966B9"/>
    <w:rsid w:val="002D40C5"/>
    <w:rsid w:val="002E2EA6"/>
    <w:rsid w:val="002E6C4E"/>
    <w:rsid w:val="002F4CFF"/>
    <w:rsid w:val="00305888"/>
    <w:rsid w:val="00367815"/>
    <w:rsid w:val="00374A80"/>
    <w:rsid w:val="00380BD8"/>
    <w:rsid w:val="0039608E"/>
    <w:rsid w:val="003B1860"/>
    <w:rsid w:val="003D0A8E"/>
    <w:rsid w:val="004060B4"/>
    <w:rsid w:val="0041066D"/>
    <w:rsid w:val="00455C00"/>
    <w:rsid w:val="00464F31"/>
    <w:rsid w:val="004901C9"/>
    <w:rsid w:val="0049459A"/>
    <w:rsid w:val="004C4F5C"/>
    <w:rsid w:val="004D25FA"/>
    <w:rsid w:val="005026D3"/>
    <w:rsid w:val="005528BF"/>
    <w:rsid w:val="0055660C"/>
    <w:rsid w:val="00573680"/>
    <w:rsid w:val="00581E8E"/>
    <w:rsid w:val="005918E2"/>
    <w:rsid w:val="005A0E74"/>
    <w:rsid w:val="005A11D6"/>
    <w:rsid w:val="005B1FD2"/>
    <w:rsid w:val="005F4407"/>
    <w:rsid w:val="0061097B"/>
    <w:rsid w:val="00626185"/>
    <w:rsid w:val="00636569"/>
    <w:rsid w:val="006374DF"/>
    <w:rsid w:val="006473CD"/>
    <w:rsid w:val="006542BF"/>
    <w:rsid w:val="00666B19"/>
    <w:rsid w:val="00675C17"/>
    <w:rsid w:val="00692FD0"/>
    <w:rsid w:val="00696B26"/>
    <w:rsid w:val="006D0764"/>
    <w:rsid w:val="006F3668"/>
    <w:rsid w:val="00710DDA"/>
    <w:rsid w:val="007C68AB"/>
    <w:rsid w:val="00817F00"/>
    <w:rsid w:val="0082293B"/>
    <w:rsid w:val="008C0558"/>
    <w:rsid w:val="008D283D"/>
    <w:rsid w:val="008E18A9"/>
    <w:rsid w:val="008E5D9C"/>
    <w:rsid w:val="008E73FB"/>
    <w:rsid w:val="008F5452"/>
    <w:rsid w:val="00905D75"/>
    <w:rsid w:val="00920838"/>
    <w:rsid w:val="0096417A"/>
    <w:rsid w:val="00972432"/>
    <w:rsid w:val="009740EB"/>
    <w:rsid w:val="009873ED"/>
    <w:rsid w:val="00990E29"/>
    <w:rsid w:val="009C01F0"/>
    <w:rsid w:val="009D1882"/>
    <w:rsid w:val="009E3691"/>
    <w:rsid w:val="00A2308F"/>
    <w:rsid w:val="00A5466A"/>
    <w:rsid w:val="00A70D17"/>
    <w:rsid w:val="00A86F6C"/>
    <w:rsid w:val="00A92D13"/>
    <w:rsid w:val="00AB76F0"/>
    <w:rsid w:val="00AE4C49"/>
    <w:rsid w:val="00AE70CE"/>
    <w:rsid w:val="00AF4115"/>
    <w:rsid w:val="00B23D37"/>
    <w:rsid w:val="00B26E46"/>
    <w:rsid w:val="00B4343B"/>
    <w:rsid w:val="00B544B2"/>
    <w:rsid w:val="00B842A3"/>
    <w:rsid w:val="00B876CC"/>
    <w:rsid w:val="00B8784A"/>
    <w:rsid w:val="00B9351B"/>
    <w:rsid w:val="00BA701F"/>
    <w:rsid w:val="00BB1F0C"/>
    <w:rsid w:val="00BB4CAC"/>
    <w:rsid w:val="00BE5BE3"/>
    <w:rsid w:val="00C15635"/>
    <w:rsid w:val="00C224A2"/>
    <w:rsid w:val="00C53E82"/>
    <w:rsid w:val="00C6069B"/>
    <w:rsid w:val="00C631C5"/>
    <w:rsid w:val="00C70461"/>
    <w:rsid w:val="00C9548B"/>
    <w:rsid w:val="00CA6ED2"/>
    <w:rsid w:val="00CA7BDB"/>
    <w:rsid w:val="00CD6142"/>
    <w:rsid w:val="00CF2916"/>
    <w:rsid w:val="00CF6011"/>
    <w:rsid w:val="00D064F0"/>
    <w:rsid w:val="00D31F8D"/>
    <w:rsid w:val="00D35502"/>
    <w:rsid w:val="00D36381"/>
    <w:rsid w:val="00D40F1E"/>
    <w:rsid w:val="00D63A82"/>
    <w:rsid w:val="00D8068E"/>
    <w:rsid w:val="00DC4FCF"/>
    <w:rsid w:val="00DF2BA1"/>
    <w:rsid w:val="00DF3E56"/>
    <w:rsid w:val="00E124DB"/>
    <w:rsid w:val="00E2162A"/>
    <w:rsid w:val="00E465CA"/>
    <w:rsid w:val="00E673C9"/>
    <w:rsid w:val="00E71E45"/>
    <w:rsid w:val="00E9654D"/>
    <w:rsid w:val="00E978EB"/>
    <w:rsid w:val="00EB0FA9"/>
    <w:rsid w:val="00EE23A8"/>
    <w:rsid w:val="00EF35BE"/>
    <w:rsid w:val="00F10794"/>
    <w:rsid w:val="00F44E16"/>
    <w:rsid w:val="00F44ED4"/>
    <w:rsid w:val="00F54998"/>
    <w:rsid w:val="00F54B06"/>
    <w:rsid w:val="00F60C8D"/>
    <w:rsid w:val="00F6249D"/>
    <w:rsid w:val="00F914AC"/>
    <w:rsid w:val="00FD2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9912D7"/>
  <w15:docId w15:val="{5677CEDF-E388-4C2A-9C59-C35B51E61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pPr>
      <w:spacing w:line="276" w:lineRule="auto"/>
    </w:p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470A51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470A51"/>
  </w:style>
  <w:style w:type="character" w:styleId="Collegamentoipertestuale">
    <w:name w:val="Hyperlink"/>
    <w:rsid w:val="00E773EF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244BC6"/>
    <w:rPr>
      <w:i/>
      <w:iCs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sid w:val="00244BC6"/>
    <w:rPr>
      <w:color w:val="605E5C"/>
      <w:shd w:val="clear" w:color="auto" w:fill="E1DFDD"/>
    </w:rPr>
  </w:style>
  <w:style w:type="paragraph" w:styleId="Titolo">
    <w:name w:val="Title"/>
    <w:basedOn w:val="Normale"/>
    <w:next w:val="Corpotesto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Corpotesto">
    <w:name w:val="Body Text"/>
    <w:basedOn w:val="Normale"/>
    <w:pPr>
      <w:spacing w:after="140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470A51"/>
    <w:pPr>
      <w:tabs>
        <w:tab w:val="center" w:pos="4819"/>
        <w:tab w:val="right" w:pos="9638"/>
      </w:tabs>
      <w:spacing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470A51"/>
    <w:pPr>
      <w:tabs>
        <w:tab w:val="center" w:pos="4819"/>
        <w:tab w:val="right" w:pos="9638"/>
      </w:tabs>
      <w:spacing w:line="240" w:lineRule="auto"/>
    </w:pPr>
  </w:style>
  <w:style w:type="paragraph" w:customStyle="1" w:styleId="Default">
    <w:name w:val="Default"/>
    <w:qFormat/>
    <w:rsid w:val="00456FF2"/>
    <w:rPr>
      <w:rFonts w:ascii="Archivo SemiBold" w:hAnsi="Archivo SemiBold" w:cs="Archivo SemiBold"/>
      <w:color w:val="000000"/>
      <w:sz w:val="24"/>
      <w:szCs w:val="24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D40F1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D40F1E"/>
    <w:rPr>
      <w:b/>
      <w:bCs/>
    </w:rPr>
  </w:style>
  <w:style w:type="paragraph" w:styleId="Paragrafoelenco">
    <w:name w:val="List Paragraph"/>
    <w:basedOn w:val="Normale"/>
    <w:uiPriority w:val="34"/>
    <w:qFormat/>
    <w:rsid w:val="00581E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41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14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53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9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19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7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4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6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27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6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42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75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74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2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15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84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29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48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40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7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46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84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08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0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5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79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noracomunicazione.it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14FE34-989A-D944-B3E9-35060E9F7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2</Pages>
  <Words>728</Words>
  <Characters>4154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Eleonora Caracciolo</dc:creator>
  <dc:description/>
  <cp:lastModifiedBy>Anastasia Marsella</cp:lastModifiedBy>
  <cp:revision>124</cp:revision>
  <dcterms:created xsi:type="dcterms:W3CDTF">2024-05-27T09:59:00Z</dcterms:created>
  <dcterms:modified xsi:type="dcterms:W3CDTF">2024-09-23T08:57:00Z</dcterms:modified>
  <dc:language>it-IT</dc:language>
</cp:coreProperties>
</file>